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6CD4" w14:textId="77777777" w:rsidR="00C10B3A" w:rsidRPr="00CF4FA7" w:rsidRDefault="00C10B3A">
      <w:pPr>
        <w:spacing w:line="200" w:lineRule="exact"/>
        <w:rPr>
          <w:rFonts w:ascii="Garamond" w:hAnsi="Garamond"/>
        </w:rPr>
      </w:pPr>
    </w:p>
    <w:p w14:paraId="5FE8B0F8" w14:textId="77777777" w:rsidR="00C10B3A" w:rsidRPr="00CF4FA7" w:rsidRDefault="00C10B3A">
      <w:pPr>
        <w:spacing w:before="8" w:line="220" w:lineRule="exact"/>
        <w:rPr>
          <w:rFonts w:ascii="Garamond" w:hAnsi="Garamond"/>
          <w:sz w:val="22"/>
          <w:szCs w:val="22"/>
        </w:rPr>
      </w:pPr>
    </w:p>
    <w:p w14:paraId="51DFD8F1" w14:textId="60C2BC8D" w:rsidR="00C10B3A" w:rsidRPr="00DD31A9" w:rsidRDefault="004F2BCF" w:rsidP="00AC2B6D">
      <w:pPr>
        <w:spacing w:before="13"/>
        <w:ind w:left="3063" w:right="3086"/>
        <w:jc w:val="center"/>
        <w:outlineLvl w:val="0"/>
        <w:rPr>
          <w:rFonts w:ascii="Garamond" w:hAnsi="Garamond"/>
        </w:rPr>
      </w:pPr>
      <w:r w:rsidRPr="00DD31A9">
        <w:rPr>
          <w:rFonts w:ascii="Garamond" w:hAnsi="Garamond"/>
          <w:b/>
          <w:spacing w:val="3"/>
        </w:rPr>
        <w:t>H</w:t>
      </w:r>
      <w:r w:rsidRPr="00DD31A9">
        <w:rPr>
          <w:rFonts w:ascii="Garamond" w:hAnsi="Garamond"/>
          <w:b/>
          <w:spacing w:val="2"/>
        </w:rPr>
        <w:t>ARE</w:t>
      </w:r>
      <w:r w:rsidRPr="00DD31A9">
        <w:rPr>
          <w:rFonts w:ascii="Garamond" w:hAnsi="Garamond"/>
          <w:b/>
        </w:rPr>
        <w:t>L</w:t>
      </w:r>
      <w:r w:rsidRPr="00DD31A9">
        <w:rPr>
          <w:rFonts w:ascii="Garamond" w:hAnsi="Garamond"/>
          <w:b/>
          <w:spacing w:val="24"/>
        </w:rPr>
        <w:t xml:space="preserve"> </w:t>
      </w:r>
      <w:r w:rsidRPr="00DD31A9">
        <w:rPr>
          <w:rFonts w:ascii="Garamond" w:hAnsi="Garamond"/>
          <w:b/>
          <w:spacing w:val="2"/>
          <w:w w:val="93"/>
        </w:rPr>
        <w:t>S</w:t>
      </w:r>
      <w:r w:rsidRPr="00DD31A9">
        <w:rPr>
          <w:rFonts w:ascii="Garamond" w:hAnsi="Garamond"/>
          <w:b/>
          <w:spacing w:val="3"/>
          <w:w w:val="103"/>
        </w:rPr>
        <w:t>H</w:t>
      </w:r>
      <w:r w:rsidRPr="00DD31A9">
        <w:rPr>
          <w:rFonts w:ascii="Garamond" w:hAnsi="Garamond"/>
          <w:b/>
          <w:spacing w:val="2"/>
          <w:w w:val="103"/>
        </w:rPr>
        <w:t>A</w:t>
      </w:r>
      <w:r w:rsidRPr="00DD31A9">
        <w:rPr>
          <w:rFonts w:ascii="Garamond" w:hAnsi="Garamond"/>
          <w:b/>
          <w:spacing w:val="2"/>
          <w:w w:val="102"/>
        </w:rPr>
        <w:t>P</w:t>
      </w:r>
      <w:r w:rsidRPr="00DD31A9">
        <w:rPr>
          <w:rFonts w:ascii="Garamond" w:hAnsi="Garamond"/>
          <w:b/>
          <w:spacing w:val="1"/>
          <w:w w:val="104"/>
        </w:rPr>
        <w:t>I</w:t>
      </w:r>
      <w:r w:rsidRPr="00DD31A9">
        <w:rPr>
          <w:rFonts w:ascii="Garamond" w:hAnsi="Garamond"/>
          <w:b/>
          <w:spacing w:val="2"/>
          <w:w w:val="98"/>
        </w:rPr>
        <w:t>R</w:t>
      </w:r>
      <w:r w:rsidRPr="00DD31A9">
        <w:rPr>
          <w:rFonts w:ascii="Garamond" w:hAnsi="Garamond"/>
          <w:b/>
          <w:w w:val="92"/>
        </w:rPr>
        <w:t>A</w:t>
      </w:r>
    </w:p>
    <w:p w14:paraId="139278AF" w14:textId="77777777" w:rsidR="00C10B3A" w:rsidRPr="00DD31A9" w:rsidRDefault="004F2BCF">
      <w:pPr>
        <w:ind w:left="3203" w:right="3223"/>
        <w:jc w:val="center"/>
        <w:rPr>
          <w:rFonts w:ascii="Garamond" w:hAnsi="Garamond"/>
        </w:rPr>
      </w:pPr>
      <w:r w:rsidRPr="00DD31A9">
        <w:rPr>
          <w:rFonts w:ascii="Garamond" w:hAnsi="Garamond"/>
        </w:rPr>
        <w:t>Department</w:t>
      </w:r>
      <w:r w:rsidRPr="00DD31A9">
        <w:rPr>
          <w:rFonts w:ascii="Garamond" w:hAnsi="Garamond"/>
          <w:spacing w:val="-4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3"/>
        </w:rPr>
        <w:t>So</w:t>
      </w:r>
      <w:r w:rsidRPr="00DD31A9">
        <w:rPr>
          <w:rFonts w:ascii="Garamond" w:hAnsi="Garamond"/>
          <w:w w:val="94"/>
        </w:rPr>
        <w:t>c</w:t>
      </w:r>
      <w:r w:rsidRPr="00DD31A9">
        <w:rPr>
          <w:rFonts w:ascii="Garamond" w:hAnsi="Garamond"/>
          <w:w w:val="95"/>
        </w:rPr>
        <w:t>iolo</w:t>
      </w:r>
      <w:r w:rsidRPr="00DD31A9">
        <w:rPr>
          <w:rFonts w:ascii="Garamond" w:hAnsi="Garamond"/>
          <w:w w:val="89"/>
        </w:rPr>
        <w:t>g</w:t>
      </w:r>
      <w:r w:rsidRPr="00DD31A9">
        <w:rPr>
          <w:rFonts w:ascii="Garamond" w:hAnsi="Garamond"/>
          <w:w w:val="83"/>
        </w:rPr>
        <w:t>y</w:t>
      </w:r>
    </w:p>
    <w:p w14:paraId="752C90F6" w14:textId="77777777" w:rsidR="00C10B3A" w:rsidRPr="00DD31A9" w:rsidRDefault="004F2BCF">
      <w:pPr>
        <w:spacing w:line="260" w:lineRule="exact"/>
        <w:ind w:left="3023" w:right="3043"/>
        <w:jc w:val="center"/>
        <w:rPr>
          <w:rFonts w:ascii="Garamond" w:hAnsi="Garamond"/>
        </w:rPr>
      </w:pPr>
      <w:r w:rsidRPr="00DD31A9">
        <w:rPr>
          <w:rFonts w:ascii="Garamond" w:hAnsi="Garamond"/>
          <w:w w:val="93"/>
        </w:rPr>
        <w:t>University</w:t>
      </w:r>
      <w:r w:rsidRPr="00DD31A9">
        <w:rPr>
          <w:rFonts w:ascii="Garamond" w:hAnsi="Garamond"/>
          <w:spacing w:val="11"/>
          <w:w w:val="93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4"/>
        </w:rPr>
        <w:t>Texas</w:t>
      </w:r>
      <w:r w:rsidRPr="00DD31A9">
        <w:rPr>
          <w:rFonts w:ascii="Garamond" w:hAnsi="Garamond"/>
          <w:spacing w:val="5"/>
          <w:w w:val="94"/>
        </w:rPr>
        <w:t xml:space="preserve"> </w:t>
      </w:r>
      <w:r w:rsidRPr="00DD31A9">
        <w:rPr>
          <w:rFonts w:ascii="Garamond" w:hAnsi="Garamond"/>
        </w:rPr>
        <w:t>at</w:t>
      </w:r>
      <w:r w:rsidRPr="00DD31A9">
        <w:rPr>
          <w:rFonts w:ascii="Garamond" w:hAnsi="Garamond"/>
          <w:spacing w:val="-6"/>
        </w:rPr>
        <w:t xml:space="preserve"> </w:t>
      </w:r>
      <w:r w:rsidRPr="00DD31A9">
        <w:rPr>
          <w:rFonts w:ascii="Garamond" w:hAnsi="Garamond"/>
          <w:w w:val="93"/>
        </w:rPr>
        <w:t>A</w:t>
      </w:r>
      <w:r w:rsidRPr="00DD31A9">
        <w:rPr>
          <w:rFonts w:ascii="Garamond" w:hAnsi="Garamond"/>
          <w:w w:val="97"/>
        </w:rPr>
        <w:t>u</w:t>
      </w:r>
      <w:r w:rsidRPr="00DD31A9">
        <w:rPr>
          <w:rFonts w:ascii="Garamond" w:hAnsi="Garamond"/>
          <w:w w:val="93"/>
        </w:rPr>
        <w:t>s</w:t>
      </w:r>
      <w:r w:rsidRPr="00DD31A9">
        <w:rPr>
          <w:rFonts w:ascii="Garamond" w:hAnsi="Garamond"/>
          <w:w w:val="105"/>
        </w:rPr>
        <w:t>t</w:t>
      </w:r>
      <w:r w:rsidRPr="00DD31A9">
        <w:rPr>
          <w:rFonts w:ascii="Garamond" w:hAnsi="Garamond"/>
          <w:w w:val="95"/>
        </w:rPr>
        <w:t>in</w:t>
      </w:r>
    </w:p>
    <w:p w14:paraId="49C220D5" w14:textId="77777777" w:rsidR="00C10B3A" w:rsidRPr="00DD31A9" w:rsidRDefault="004F2BCF">
      <w:pPr>
        <w:spacing w:line="260" w:lineRule="exact"/>
        <w:ind w:left="3476" w:right="3496"/>
        <w:jc w:val="center"/>
        <w:rPr>
          <w:rFonts w:ascii="Garamond" w:hAnsi="Garamond"/>
        </w:rPr>
      </w:pPr>
      <w:r w:rsidRPr="00DD31A9">
        <w:rPr>
          <w:rFonts w:ascii="Garamond" w:hAnsi="Garamond"/>
          <w:w w:val="93"/>
        </w:rPr>
        <w:t>305</w:t>
      </w:r>
      <w:r w:rsidRPr="00DD31A9">
        <w:rPr>
          <w:rFonts w:ascii="Garamond" w:hAnsi="Garamond"/>
          <w:spacing w:val="4"/>
          <w:w w:val="93"/>
        </w:rPr>
        <w:t xml:space="preserve"> </w:t>
      </w:r>
      <w:r w:rsidRPr="00DD31A9">
        <w:rPr>
          <w:rFonts w:ascii="Garamond" w:hAnsi="Garamond"/>
        </w:rPr>
        <w:t>East</w:t>
      </w:r>
      <w:r w:rsidRPr="00DD31A9">
        <w:rPr>
          <w:rFonts w:ascii="Garamond" w:hAnsi="Garamond"/>
          <w:spacing w:val="-3"/>
        </w:rPr>
        <w:t xml:space="preserve"> </w:t>
      </w:r>
      <w:r w:rsidRPr="00DD31A9">
        <w:rPr>
          <w:rFonts w:ascii="Garamond" w:hAnsi="Garamond"/>
        </w:rPr>
        <w:t>23</w:t>
      </w:r>
      <w:r w:rsidRPr="00DD31A9">
        <w:rPr>
          <w:rFonts w:ascii="Garamond" w:hAnsi="Garamond"/>
          <w:position w:val="10"/>
        </w:rPr>
        <w:t>rd</w:t>
      </w:r>
      <w:r w:rsidRPr="00DD31A9">
        <w:rPr>
          <w:rFonts w:ascii="Garamond" w:hAnsi="Garamond"/>
          <w:spacing w:val="7"/>
          <w:position w:val="10"/>
        </w:rPr>
        <w:t xml:space="preserve"> </w:t>
      </w:r>
      <w:r w:rsidRPr="00DD31A9">
        <w:rPr>
          <w:rFonts w:ascii="Garamond" w:hAnsi="Garamond"/>
          <w:w w:val="92"/>
        </w:rPr>
        <w:t>St</w:t>
      </w:r>
      <w:r w:rsidRPr="00DD31A9">
        <w:rPr>
          <w:rFonts w:ascii="Garamond" w:hAnsi="Garamond"/>
        </w:rPr>
        <w:t>r</w:t>
      </w:r>
      <w:r w:rsidRPr="00DD31A9">
        <w:rPr>
          <w:rFonts w:ascii="Garamond" w:hAnsi="Garamond"/>
          <w:w w:val="94"/>
        </w:rPr>
        <w:t>ee</w:t>
      </w:r>
      <w:r w:rsidRPr="00DD31A9">
        <w:rPr>
          <w:rFonts w:ascii="Garamond" w:hAnsi="Garamond"/>
          <w:w w:val="105"/>
        </w:rPr>
        <w:t>t</w:t>
      </w:r>
    </w:p>
    <w:p w14:paraId="089F25D6" w14:textId="5C7B2728" w:rsidR="00933247" w:rsidRPr="00DD31A9" w:rsidRDefault="004F2BCF" w:rsidP="00933247">
      <w:pPr>
        <w:spacing w:line="260" w:lineRule="exact"/>
        <w:ind w:left="3550" w:right="3570"/>
        <w:jc w:val="center"/>
        <w:rPr>
          <w:rFonts w:ascii="Garamond" w:hAnsi="Garamond"/>
        </w:rPr>
      </w:pPr>
      <w:r w:rsidRPr="00DD31A9">
        <w:rPr>
          <w:rFonts w:ascii="Garamond" w:hAnsi="Garamond"/>
          <w:w w:val="94"/>
        </w:rPr>
        <w:t>Austin,</w:t>
      </w:r>
      <w:r w:rsidRPr="00DD31A9">
        <w:rPr>
          <w:rFonts w:ascii="Garamond" w:hAnsi="Garamond"/>
          <w:spacing w:val="9"/>
          <w:w w:val="94"/>
        </w:rPr>
        <w:t xml:space="preserve"> </w:t>
      </w:r>
      <w:r w:rsidRPr="00DD31A9">
        <w:rPr>
          <w:rFonts w:ascii="Garamond" w:hAnsi="Garamond"/>
        </w:rPr>
        <w:t>TX</w:t>
      </w:r>
      <w:r w:rsidRPr="00DD31A9">
        <w:rPr>
          <w:rFonts w:ascii="Garamond" w:hAnsi="Garamond"/>
          <w:spacing w:val="-7"/>
        </w:rPr>
        <w:t xml:space="preserve"> </w:t>
      </w:r>
      <w:r w:rsidRPr="00DD31A9">
        <w:rPr>
          <w:rFonts w:ascii="Garamond" w:hAnsi="Garamond"/>
          <w:w w:val="93"/>
        </w:rPr>
        <w:t>78712</w:t>
      </w:r>
    </w:p>
    <w:p w14:paraId="1F8156E0" w14:textId="77777777" w:rsidR="00C10B3A" w:rsidRPr="00DD31A9" w:rsidRDefault="004F2BCF" w:rsidP="00AC2B6D">
      <w:pPr>
        <w:ind w:left="3410" w:right="3430"/>
        <w:jc w:val="center"/>
        <w:outlineLvl w:val="0"/>
        <w:rPr>
          <w:rFonts w:ascii="Garamond" w:hAnsi="Garamond"/>
        </w:rPr>
      </w:pPr>
      <w:r w:rsidRPr="00DD31A9">
        <w:rPr>
          <w:rFonts w:ascii="Garamond" w:hAnsi="Garamond"/>
          <w:w w:val="101"/>
        </w:rPr>
        <w:t>P</w:t>
      </w:r>
      <w:r w:rsidRPr="00DD31A9">
        <w:rPr>
          <w:rFonts w:ascii="Garamond" w:hAnsi="Garamond"/>
          <w:w w:val="102"/>
        </w:rPr>
        <w:t>hon</w:t>
      </w:r>
      <w:r w:rsidRPr="00DD31A9">
        <w:rPr>
          <w:rFonts w:ascii="Garamond" w:hAnsi="Garamond"/>
          <w:w w:val="94"/>
        </w:rPr>
        <w:t>e</w:t>
      </w:r>
      <w:r w:rsidRPr="00DD31A9">
        <w:rPr>
          <w:rFonts w:ascii="Garamond" w:hAnsi="Garamond"/>
          <w:w w:val="78"/>
        </w:rPr>
        <w:t>:</w:t>
      </w:r>
      <w:r w:rsidRPr="00DD31A9">
        <w:rPr>
          <w:rFonts w:ascii="Garamond" w:hAnsi="Garamond"/>
        </w:rPr>
        <w:t xml:space="preserve"> </w:t>
      </w:r>
      <w:r w:rsidRPr="00DD31A9">
        <w:rPr>
          <w:rFonts w:ascii="Garamond" w:hAnsi="Garamond"/>
          <w:w w:val="93"/>
        </w:rPr>
        <w:t>512</w:t>
      </w:r>
      <w:r w:rsidRPr="00DD31A9">
        <w:rPr>
          <w:rFonts w:ascii="Garamond" w:hAnsi="Garamond"/>
          <w:w w:val="87"/>
        </w:rPr>
        <w:t>.</w:t>
      </w:r>
      <w:r w:rsidRPr="00DD31A9">
        <w:rPr>
          <w:rFonts w:ascii="Garamond" w:hAnsi="Garamond"/>
          <w:w w:val="93"/>
        </w:rPr>
        <w:t>232</w:t>
      </w:r>
      <w:r w:rsidRPr="00DD31A9">
        <w:rPr>
          <w:rFonts w:ascii="Garamond" w:hAnsi="Garamond"/>
          <w:w w:val="87"/>
        </w:rPr>
        <w:t>.</w:t>
      </w:r>
      <w:r w:rsidRPr="00DD31A9">
        <w:rPr>
          <w:rFonts w:ascii="Garamond" w:hAnsi="Garamond"/>
          <w:w w:val="93"/>
        </w:rPr>
        <w:t>8075</w:t>
      </w:r>
    </w:p>
    <w:p w14:paraId="3FEE8C5E" w14:textId="77777777" w:rsidR="00C10B3A" w:rsidRPr="00DD31A9" w:rsidRDefault="004F2BCF" w:rsidP="00AC2B6D">
      <w:pPr>
        <w:spacing w:line="260" w:lineRule="exact"/>
        <w:ind w:left="3539" w:right="3560"/>
        <w:jc w:val="center"/>
        <w:outlineLvl w:val="0"/>
        <w:rPr>
          <w:rFonts w:ascii="Garamond" w:hAnsi="Garamond"/>
        </w:rPr>
      </w:pPr>
      <w:r w:rsidRPr="00DD31A9">
        <w:rPr>
          <w:rFonts w:ascii="Garamond" w:hAnsi="Garamond"/>
          <w:w w:val="92"/>
        </w:rPr>
        <w:t>Fax:</w:t>
      </w:r>
      <w:r w:rsidRPr="00DD31A9">
        <w:rPr>
          <w:rFonts w:ascii="Garamond" w:hAnsi="Garamond"/>
          <w:spacing w:val="5"/>
          <w:w w:val="92"/>
        </w:rPr>
        <w:t xml:space="preserve"> </w:t>
      </w:r>
      <w:r w:rsidRPr="00DD31A9">
        <w:rPr>
          <w:rFonts w:ascii="Garamond" w:hAnsi="Garamond"/>
          <w:w w:val="93"/>
        </w:rPr>
        <w:t>512</w:t>
      </w:r>
      <w:r w:rsidRPr="00DD31A9">
        <w:rPr>
          <w:rFonts w:ascii="Garamond" w:hAnsi="Garamond"/>
          <w:w w:val="87"/>
        </w:rPr>
        <w:t>.</w:t>
      </w:r>
      <w:r w:rsidRPr="00DD31A9">
        <w:rPr>
          <w:rFonts w:ascii="Garamond" w:hAnsi="Garamond"/>
          <w:w w:val="93"/>
        </w:rPr>
        <w:t>471</w:t>
      </w:r>
      <w:r w:rsidRPr="00DD31A9">
        <w:rPr>
          <w:rFonts w:ascii="Garamond" w:hAnsi="Garamond"/>
          <w:w w:val="87"/>
        </w:rPr>
        <w:t>.</w:t>
      </w:r>
      <w:r w:rsidRPr="00DD31A9">
        <w:rPr>
          <w:rFonts w:ascii="Garamond" w:hAnsi="Garamond"/>
          <w:w w:val="93"/>
        </w:rPr>
        <w:t>1748</w:t>
      </w:r>
    </w:p>
    <w:p w14:paraId="3D8BC671" w14:textId="77777777" w:rsidR="00C10B3A" w:rsidRPr="00DD31A9" w:rsidRDefault="004F2BCF" w:rsidP="00AC2B6D">
      <w:pPr>
        <w:spacing w:line="260" w:lineRule="exact"/>
        <w:ind w:left="2761" w:right="2781"/>
        <w:jc w:val="center"/>
        <w:outlineLvl w:val="0"/>
        <w:rPr>
          <w:rFonts w:ascii="Garamond" w:hAnsi="Garamond"/>
        </w:rPr>
      </w:pPr>
      <w:r w:rsidRPr="00DD31A9">
        <w:rPr>
          <w:rFonts w:ascii="Garamond" w:hAnsi="Garamond"/>
          <w:w w:val="93"/>
        </w:rPr>
        <w:t>Email:</w:t>
      </w:r>
      <w:r w:rsidRPr="00DD31A9">
        <w:rPr>
          <w:rFonts w:ascii="Garamond" w:hAnsi="Garamond"/>
          <w:spacing w:val="10"/>
          <w:w w:val="93"/>
        </w:rPr>
        <w:t xml:space="preserve"> </w:t>
      </w:r>
      <w:hyperlink r:id="rId8">
        <w:r w:rsidRPr="00DD31A9">
          <w:rPr>
            <w:rFonts w:ascii="Garamond" w:hAnsi="Garamond"/>
            <w:w w:val="102"/>
          </w:rPr>
          <w:t>h</w:t>
        </w:r>
        <w:r w:rsidRPr="00DD31A9">
          <w:rPr>
            <w:rFonts w:ascii="Garamond" w:hAnsi="Garamond"/>
            <w:w w:val="93"/>
          </w:rPr>
          <w:t>s</w:t>
        </w:r>
        <w:r w:rsidRPr="00DD31A9">
          <w:rPr>
            <w:rFonts w:ascii="Garamond" w:hAnsi="Garamond"/>
            <w:w w:val="102"/>
          </w:rPr>
          <w:t>h</w:t>
        </w:r>
        <w:r w:rsidRPr="00DD31A9">
          <w:rPr>
            <w:rFonts w:ascii="Garamond" w:hAnsi="Garamond"/>
            <w:w w:val="91"/>
          </w:rPr>
          <w:t>a</w:t>
        </w:r>
        <w:r w:rsidRPr="00DD31A9">
          <w:rPr>
            <w:rFonts w:ascii="Garamond" w:hAnsi="Garamond"/>
            <w:w w:val="102"/>
          </w:rPr>
          <w:t>p</w:t>
        </w:r>
        <w:r w:rsidRPr="00DD31A9">
          <w:rPr>
            <w:rFonts w:ascii="Garamond" w:hAnsi="Garamond"/>
            <w:w w:val="92"/>
          </w:rPr>
          <w:t>ir</w:t>
        </w:r>
        <w:r w:rsidRPr="00DD31A9">
          <w:rPr>
            <w:rFonts w:ascii="Garamond" w:hAnsi="Garamond"/>
            <w:w w:val="91"/>
          </w:rPr>
          <w:t>a</w:t>
        </w:r>
        <w:r w:rsidRPr="00DD31A9">
          <w:rPr>
            <w:rFonts w:ascii="Garamond" w:hAnsi="Garamond"/>
            <w:w w:val="99"/>
          </w:rPr>
          <w:t>@</w:t>
        </w:r>
        <w:r w:rsidRPr="00DD31A9">
          <w:rPr>
            <w:rFonts w:ascii="Garamond" w:hAnsi="Garamond"/>
            <w:w w:val="91"/>
          </w:rPr>
          <w:t>a</w:t>
        </w:r>
        <w:r w:rsidRPr="00DD31A9">
          <w:rPr>
            <w:rFonts w:ascii="Garamond" w:hAnsi="Garamond"/>
            <w:w w:val="97"/>
          </w:rPr>
          <w:t>u</w:t>
        </w:r>
        <w:r w:rsidRPr="00DD31A9">
          <w:rPr>
            <w:rFonts w:ascii="Garamond" w:hAnsi="Garamond"/>
            <w:w w:val="93"/>
          </w:rPr>
          <w:t>s</w:t>
        </w:r>
        <w:r w:rsidRPr="00DD31A9">
          <w:rPr>
            <w:rFonts w:ascii="Garamond" w:hAnsi="Garamond"/>
            <w:w w:val="105"/>
          </w:rPr>
          <w:t>t</w:t>
        </w:r>
        <w:r w:rsidRPr="00DD31A9">
          <w:rPr>
            <w:rFonts w:ascii="Garamond" w:hAnsi="Garamond"/>
            <w:w w:val="95"/>
          </w:rPr>
          <w:t>in</w:t>
        </w:r>
        <w:r w:rsidRPr="00DD31A9">
          <w:rPr>
            <w:rFonts w:ascii="Garamond" w:hAnsi="Garamond"/>
            <w:w w:val="87"/>
          </w:rPr>
          <w:t>.</w:t>
        </w:r>
        <w:r w:rsidRPr="00DD31A9">
          <w:rPr>
            <w:rFonts w:ascii="Garamond" w:hAnsi="Garamond"/>
            <w:w w:val="97"/>
          </w:rPr>
          <w:t>u</w:t>
        </w:r>
        <w:r w:rsidRPr="00DD31A9">
          <w:rPr>
            <w:rFonts w:ascii="Garamond" w:hAnsi="Garamond"/>
            <w:w w:val="105"/>
          </w:rPr>
          <w:t>t</w:t>
        </w:r>
        <w:r w:rsidRPr="00DD31A9">
          <w:rPr>
            <w:rFonts w:ascii="Garamond" w:hAnsi="Garamond"/>
            <w:w w:val="94"/>
          </w:rPr>
          <w:t>e</w:t>
        </w:r>
        <w:r w:rsidRPr="00DD31A9">
          <w:rPr>
            <w:rFonts w:ascii="Garamond" w:hAnsi="Garamond"/>
            <w:w w:val="91"/>
          </w:rPr>
          <w:t>xa</w:t>
        </w:r>
        <w:r w:rsidRPr="00DD31A9">
          <w:rPr>
            <w:rFonts w:ascii="Garamond" w:hAnsi="Garamond"/>
            <w:w w:val="93"/>
          </w:rPr>
          <w:t>s</w:t>
        </w:r>
        <w:r w:rsidRPr="00DD31A9">
          <w:rPr>
            <w:rFonts w:ascii="Garamond" w:hAnsi="Garamond"/>
            <w:w w:val="87"/>
          </w:rPr>
          <w:t>.</w:t>
        </w:r>
        <w:r w:rsidRPr="00DD31A9">
          <w:rPr>
            <w:rFonts w:ascii="Garamond" w:hAnsi="Garamond"/>
            <w:w w:val="94"/>
          </w:rPr>
          <w:t>e</w:t>
        </w:r>
        <w:r w:rsidRPr="00DD31A9">
          <w:rPr>
            <w:rFonts w:ascii="Garamond" w:hAnsi="Garamond"/>
            <w:w w:val="98"/>
          </w:rPr>
          <w:t>du</w:t>
        </w:r>
      </w:hyperlink>
    </w:p>
    <w:p w14:paraId="3648C427" w14:textId="77777777" w:rsidR="00C10B3A" w:rsidRPr="00CF4FA7" w:rsidRDefault="00C10B3A">
      <w:pPr>
        <w:spacing w:line="200" w:lineRule="exact"/>
        <w:rPr>
          <w:rFonts w:ascii="Garamond" w:hAnsi="Garamond"/>
        </w:rPr>
      </w:pPr>
    </w:p>
    <w:p w14:paraId="4ABDB089" w14:textId="77777777" w:rsidR="00C10B3A" w:rsidRPr="00CF4FA7" w:rsidRDefault="00C10B3A">
      <w:pPr>
        <w:spacing w:line="200" w:lineRule="exact"/>
        <w:rPr>
          <w:rFonts w:ascii="Garamond" w:hAnsi="Garamond"/>
        </w:rPr>
      </w:pPr>
    </w:p>
    <w:p w14:paraId="6A2A61F1" w14:textId="77777777" w:rsidR="00C10B3A" w:rsidRPr="00CF4FA7" w:rsidRDefault="00C10B3A">
      <w:pPr>
        <w:spacing w:before="4" w:line="200" w:lineRule="exact"/>
        <w:rPr>
          <w:rFonts w:ascii="Garamond" w:hAnsi="Garamond"/>
        </w:rPr>
      </w:pPr>
    </w:p>
    <w:p w14:paraId="76FC4326" w14:textId="77777777" w:rsidR="00C10B3A" w:rsidRPr="00F139A8" w:rsidRDefault="004F2BCF" w:rsidP="00AC2B6D">
      <w:pPr>
        <w:tabs>
          <w:tab w:val="left" w:pos="8700"/>
        </w:tabs>
        <w:ind w:right="82"/>
        <w:outlineLvl w:val="0"/>
        <w:rPr>
          <w:rFonts w:ascii="Garamond" w:hAnsi="Garamond"/>
          <w:caps/>
          <w:u w:val="single"/>
        </w:rPr>
      </w:pPr>
      <w:r w:rsidRPr="00F139A8">
        <w:rPr>
          <w:rFonts w:ascii="Garamond" w:hAnsi="Garamond"/>
          <w:b/>
          <w:caps/>
          <w:w w:val="90"/>
          <w:u w:val="single" w:color="000000"/>
        </w:rPr>
        <w:t>A</w:t>
      </w:r>
      <w:r w:rsidRPr="00F139A8">
        <w:rPr>
          <w:rFonts w:ascii="Garamond" w:hAnsi="Garamond"/>
          <w:b/>
          <w:caps/>
          <w:w w:val="105"/>
          <w:u w:val="single" w:color="000000"/>
        </w:rPr>
        <w:t>c</w:t>
      </w:r>
      <w:r w:rsidRPr="00F139A8">
        <w:rPr>
          <w:rFonts w:ascii="Garamond" w:hAnsi="Garamond"/>
          <w:b/>
          <w:caps/>
          <w:w w:val="97"/>
          <w:u w:val="single" w:color="000000"/>
        </w:rPr>
        <w:t>ad</w:t>
      </w:r>
      <w:r w:rsidRPr="00F139A8">
        <w:rPr>
          <w:rFonts w:ascii="Garamond" w:hAnsi="Garamond"/>
          <w:b/>
          <w:caps/>
          <w:w w:val="105"/>
          <w:u w:val="single" w:color="000000"/>
        </w:rPr>
        <w:t>e</w:t>
      </w:r>
      <w:r w:rsidRPr="00F139A8">
        <w:rPr>
          <w:rFonts w:ascii="Garamond" w:hAnsi="Garamond"/>
          <w:b/>
          <w:caps/>
          <w:w w:val="101"/>
          <w:u w:val="single" w:color="000000"/>
        </w:rPr>
        <w:t>mi</w:t>
      </w:r>
      <w:r w:rsidRPr="00F139A8">
        <w:rPr>
          <w:rFonts w:ascii="Garamond" w:hAnsi="Garamond"/>
          <w:b/>
          <w:caps/>
          <w:w w:val="105"/>
          <w:u w:val="single" w:color="000000"/>
        </w:rPr>
        <w:t>c</w:t>
      </w:r>
      <w:r w:rsidRPr="00F139A8">
        <w:rPr>
          <w:rFonts w:ascii="Garamond" w:hAnsi="Garamond"/>
          <w:b/>
          <w:caps/>
          <w:u w:val="single" w:color="000000"/>
        </w:rPr>
        <w:t xml:space="preserve"> </w:t>
      </w:r>
      <w:r w:rsidRPr="00F139A8">
        <w:rPr>
          <w:rFonts w:ascii="Garamond" w:hAnsi="Garamond"/>
          <w:b/>
          <w:caps/>
          <w:w w:val="90"/>
          <w:u w:val="single" w:color="000000"/>
        </w:rPr>
        <w:t>A</w:t>
      </w:r>
      <w:r w:rsidRPr="00F139A8">
        <w:rPr>
          <w:rFonts w:ascii="Garamond" w:hAnsi="Garamond"/>
          <w:b/>
          <w:caps/>
          <w:w w:val="99"/>
          <w:u w:val="single" w:color="000000"/>
        </w:rPr>
        <w:t>pp</w:t>
      </w:r>
      <w:r w:rsidRPr="00F139A8">
        <w:rPr>
          <w:rFonts w:ascii="Garamond" w:hAnsi="Garamond"/>
          <w:b/>
          <w:caps/>
          <w:w w:val="103"/>
          <w:u w:val="single" w:color="000000"/>
        </w:rPr>
        <w:t>oi</w:t>
      </w:r>
      <w:r w:rsidRPr="00F139A8">
        <w:rPr>
          <w:rFonts w:ascii="Garamond" w:hAnsi="Garamond"/>
          <w:b/>
          <w:caps/>
          <w:w w:val="99"/>
          <w:u w:val="single" w:color="000000"/>
        </w:rPr>
        <w:t>n</w:t>
      </w:r>
      <w:r w:rsidRPr="00F139A8">
        <w:rPr>
          <w:rFonts w:ascii="Garamond" w:hAnsi="Garamond"/>
          <w:b/>
          <w:caps/>
          <w:w w:val="93"/>
          <w:u w:val="single" w:color="000000"/>
        </w:rPr>
        <w:t>t</w:t>
      </w:r>
      <w:r w:rsidRPr="00F139A8">
        <w:rPr>
          <w:rFonts w:ascii="Garamond" w:hAnsi="Garamond"/>
          <w:b/>
          <w:caps/>
          <w:w w:val="101"/>
          <w:u w:val="single" w:color="000000"/>
        </w:rPr>
        <w:t>m</w:t>
      </w:r>
      <w:r w:rsidRPr="00F139A8">
        <w:rPr>
          <w:rFonts w:ascii="Garamond" w:hAnsi="Garamond"/>
          <w:b/>
          <w:caps/>
          <w:w w:val="105"/>
          <w:u w:val="single" w:color="000000"/>
        </w:rPr>
        <w:t>e</w:t>
      </w:r>
      <w:r w:rsidRPr="00F139A8">
        <w:rPr>
          <w:rFonts w:ascii="Garamond" w:hAnsi="Garamond"/>
          <w:b/>
          <w:caps/>
          <w:w w:val="99"/>
          <w:u w:val="single" w:color="000000"/>
        </w:rPr>
        <w:t>n</w:t>
      </w:r>
      <w:r w:rsidRPr="00F139A8">
        <w:rPr>
          <w:rFonts w:ascii="Garamond" w:hAnsi="Garamond"/>
          <w:b/>
          <w:caps/>
          <w:w w:val="93"/>
          <w:u w:val="single" w:color="000000"/>
        </w:rPr>
        <w:t>t</w:t>
      </w:r>
      <w:r w:rsidRPr="00F139A8">
        <w:rPr>
          <w:rFonts w:ascii="Garamond" w:hAnsi="Garamond"/>
          <w:b/>
          <w:caps/>
          <w:w w:val="107"/>
          <w:u w:val="single" w:color="000000"/>
        </w:rPr>
        <w:t>s</w:t>
      </w:r>
      <w:r w:rsidRPr="00F139A8">
        <w:rPr>
          <w:rFonts w:ascii="Garamond" w:hAnsi="Garamond"/>
          <w:b/>
          <w:caps/>
          <w:u w:val="single" w:color="000000"/>
        </w:rPr>
        <w:t xml:space="preserve"> </w:t>
      </w:r>
      <w:r w:rsidRPr="00F139A8">
        <w:rPr>
          <w:rFonts w:ascii="Garamond" w:hAnsi="Garamond"/>
          <w:b/>
          <w:caps/>
          <w:u w:val="single" w:color="000000"/>
        </w:rPr>
        <w:tab/>
      </w:r>
    </w:p>
    <w:p w14:paraId="46A8F886" w14:textId="77777777" w:rsidR="00C10B3A" w:rsidRPr="00CF4FA7" w:rsidRDefault="00C10B3A" w:rsidP="007B5E81">
      <w:pPr>
        <w:spacing w:before="7" w:line="240" w:lineRule="exact"/>
        <w:rPr>
          <w:rFonts w:ascii="Garamond" w:hAnsi="Garamond"/>
          <w:sz w:val="24"/>
          <w:szCs w:val="24"/>
        </w:rPr>
      </w:pPr>
    </w:p>
    <w:p w14:paraId="07854A59" w14:textId="70790751" w:rsidR="008415D5" w:rsidRPr="00DD31A9" w:rsidRDefault="00D44185" w:rsidP="007B5E81">
      <w:pPr>
        <w:spacing w:before="19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 xml:space="preserve">2018 </w:t>
      </w:r>
      <w:r w:rsidR="0067322E">
        <w:rPr>
          <w:rFonts w:ascii="Garamond" w:hAnsi="Garamond"/>
          <w:w w:val="93"/>
        </w:rPr>
        <w:t>-</w:t>
      </w:r>
      <w:r w:rsidRPr="00DD31A9">
        <w:rPr>
          <w:rFonts w:ascii="Garamond" w:hAnsi="Garamond"/>
          <w:w w:val="93"/>
        </w:rPr>
        <w:tab/>
      </w:r>
      <w:r w:rsidRPr="00DD31A9">
        <w:rPr>
          <w:rFonts w:ascii="Garamond" w:hAnsi="Garamond"/>
          <w:w w:val="93"/>
        </w:rPr>
        <w:tab/>
      </w:r>
      <w:r w:rsidR="008415D5" w:rsidRPr="00DD31A9">
        <w:rPr>
          <w:rFonts w:ascii="Garamond" w:hAnsi="Garamond"/>
          <w:w w:val="93"/>
        </w:rPr>
        <w:t xml:space="preserve">Associate Professor </w:t>
      </w:r>
    </w:p>
    <w:p w14:paraId="54ADC7FA" w14:textId="2795D2E2" w:rsidR="008415D5" w:rsidRPr="00DD31A9" w:rsidRDefault="008415D5" w:rsidP="00D44185">
      <w:pPr>
        <w:spacing w:before="19"/>
        <w:ind w:left="720" w:firstLine="720"/>
        <w:rPr>
          <w:rFonts w:ascii="Garamond" w:hAnsi="Garamond"/>
        </w:rPr>
      </w:pPr>
      <w:r w:rsidRPr="00DD31A9">
        <w:rPr>
          <w:rFonts w:ascii="Garamond" w:hAnsi="Garamond"/>
        </w:rPr>
        <w:t>Department</w:t>
      </w:r>
      <w:r w:rsidRPr="00DD31A9">
        <w:rPr>
          <w:rFonts w:ascii="Garamond" w:hAnsi="Garamond"/>
          <w:spacing w:val="-4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2"/>
        </w:rPr>
        <w:t>Sociology,</w:t>
      </w:r>
      <w:r w:rsidRPr="00DD31A9">
        <w:rPr>
          <w:rFonts w:ascii="Garamond" w:hAnsi="Garamond"/>
          <w:spacing w:val="3"/>
          <w:w w:val="92"/>
        </w:rPr>
        <w:t xml:space="preserve"> </w:t>
      </w:r>
      <w:r w:rsidRPr="00DD31A9">
        <w:rPr>
          <w:rFonts w:ascii="Garamond" w:hAnsi="Garamond"/>
          <w:w w:val="92"/>
        </w:rPr>
        <w:t>University</w:t>
      </w:r>
      <w:r w:rsidRPr="00DD31A9">
        <w:rPr>
          <w:rFonts w:ascii="Garamond" w:hAnsi="Garamond"/>
          <w:spacing w:val="22"/>
          <w:w w:val="92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4"/>
        </w:rPr>
        <w:t>Texas</w:t>
      </w:r>
      <w:r w:rsidRPr="00DD31A9">
        <w:rPr>
          <w:rFonts w:ascii="Garamond" w:hAnsi="Garamond"/>
          <w:spacing w:val="5"/>
          <w:w w:val="94"/>
        </w:rPr>
        <w:t xml:space="preserve"> </w:t>
      </w:r>
      <w:r w:rsidRPr="00DD31A9">
        <w:rPr>
          <w:rFonts w:ascii="Garamond" w:hAnsi="Garamond"/>
        </w:rPr>
        <w:t>at</w:t>
      </w:r>
      <w:r w:rsidRPr="00DD31A9">
        <w:rPr>
          <w:rFonts w:ascii="Garamond" w:hAnsi="Garamond"/>
          <w:spacing w:val="-6"/>
        </w:rPr>
        <w:t xml:space="preserve"> </w:t>
      </w:r>
      <w:r w:rsidRPr="00DD31A9">
        <w:rPr>
          <w:rFonts w:ascii="Garamond" w:hAnsi="Garamond"/>
        </w:rPr>
        <w:t>Austin</w:t>
      </w:r>
    </w:p>
    <w:p w14:paraId="63047C53" w14:textId="77777777" w:rsidR="008415D5" w:rsidRPr="00DD31A9" w:rsidRDefault="008415D5" w:rsidP="008415D5">
      <w:pPr>
        <w:ind w:left="1440" w:firstLine="720"/>
        <w:rPr>
          <w:rFonts w:ascii="Garamond" w:hAnsi="Garamond"/>
          <w:w w:val="93"/>
        </w:rPr>
      </w:pPr>
    </w:p>
    <w:p w14:paraId="43056BCD" w14:textId="77777777" w:rsidR="008415D5" w:rsidRPr="00DD31A9" w:rsidRDefault="008415D5" w:rsidP="00D44185">
      <w:pPr>
        <w:ind w:left="720" w:firstLine="720"/>
        <w:rPr>
          <w:rFonts w:ascii="Garamond" w:hAnsi="Garamond"/>
        </w:rPr>
      </w:pPr>
      <w:r w:rsidRPr="00DD31A9">
        <w:rPr>
          <w:rFonts w:ascii="Garamond" w:hAnsi="Garamond"/>
          <w:w w:val="93"/>
        </w:rPr>
        <w:t>Faculty</w:t>
      </w:r>
      <w:r w:rsidRPr="00DD31A9">
        <w:rPr>
          <w:rFonts w:ascii="Garamond" w:hAnsi="Garamond"/>
          <w:spacing w:val="7"/>
          <w:w w:val="93"/>
        </w:rPr>
        <w:t xml:space="preserve"> </w:t>
      </w:r>
      <w:r w:rsidRPr="00DD31A9">
        <w:rPr>
          <w:rFonts w:ascii="Garamond" w:hAnsi="Garamond"/>
          <w:w w:val="93"/>
        </w:rPr>
        <w:t>Research</w:t>
      </w:r>
      <w:r w:rsidRPr="00DD31A9">
        <w:rPr>
          <w:rFonts w:ascii="Garamond" w:hAnsi="Garamond"/>
          <w:spacing w:val="21"/>
          <w:w w:val="93"/>
        </w:rPr>
        <w:t xml:space="preserve"> </w:t>
      </w:r>
      <w:r w:rsidRPr="00DD31A9">
        <w:rPr>
          <w:rFonts w:ascii="Garamond" w:hAnsi="Garamond"/>
          <w:w w:val="93"/>
        </w:rPr>
        <w:t>Associate</w:t>
      </w:r>
      <w:r w:rsidRPr="00DD31A9">
        <w:rPr>
          <w:rFonts w:ascii="Garamond" w:hAnsi="Garamond"/>
          <w:spacing w:val="16"/>
          <w:w w:val="93"/>
        </w:rPr>
        <w:t xml:space="preserve"> </w:t>
      </w:r>
    </w:p>
    <w:p w14:paraId="42055E6E" w14:textId="77777777" w:rsidR="008415D5" w:rsidRPr="00DD31A9" w:rsidRDefault="008415D5" w:rsidP="00D44185">
      <w:pPr>
        <w:spacing w:line="260" w:lineRule="exact"/>
        <w:ind w:left="720" w:firstLine="720"/>
        <w:rPr>
          <w:rFonts w:ascii="Garamond" w:hAnsi="Garamond"/>
        </w:rPr>
      </w:pPr>
      <w:r w:rsidRPr="00DD31A9">
        <w:rPr>
          <w:rFonts w:ascii="Garamond" w:hAnsi="Garamond"/>
        </w:rPr>
        <w:t>Population</w:t>
      </w:r>
      <w:r w:rsidRPr="00DD31A9">
        <w:rPr>
          <w:rFonts w:ascii="Garamond" w:hAnsi="Garamond"/>
          <w:spacing w:val="-22"/>
        </w:rPr>
        <w:t xml:space="preserve"> </w:t>
      </w:r>
      <w:r w:rsidRPr="00DD31A9">
        <w:rPr>
          <w:rFonts w:ascii="Garamond" w:hAnsi="Garamond"/>
          <w:w w:val="94"/>
        </w:rPr>
        <w:t>Research</w:t>
      </w:r>
      <w:r w:rsidRPr="00DD31A9">
        <w:rPr>
          <w:rFonts w:ascii="Garamond" w:hAnsi="Garamond"/>
          <w:spacing w:val="11"/>
          <w:w w:val="94"/>
        </w:rPr>
        <w:t xml:space="preserve"> </w:t>
      </w:r>
      <w:r w:rsidRPr="00DD31A9">
        <w:rPr>
          <w:rFonts w:ascii="Garamond" w:hAnsi="Garamond"/>
        </w:rPr>
        <w:t>Center,</w:t>
      </w:r>
      <w:r w:rsidRPr="00DD31A9">
        <w:rPr>
          <w:rFonts w:ascii="Garamond" w:hAnsi="Garamond"/>
          <w:spacing w:val="-23"/>
        </w:rPr>
        <w:t xml:space="preserve"> </w:t>
      </w:r>
      <w:r w:rsidRPr="00DD31A9">
        <w:rPr>
          <w:rFonts w:ascii="Garamond" w:hAnsi="Garamond"/>
          <w:w w:val="93"/>
        </w:rPr>
        <w:t>University</w:t>
      </w:r>
      <w:r w:rsidRPr="00DD31A9">
        <w:rPr>
          <w:rFonts w:ascii="Garamond" w:hAnsi="Garamond"/>
          <w:spacing w:val="11"/>
          <w:w w:val="93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4"/>
        </w:rPr>
        <w:t>Texas</w:t>
      </w:r>
      <w:r w:rsidRPr="00DD31A9">
        <w:rPr>
          <w:rFonts w:ascii="Garamond" w:hAnsi="Garamond"/>
          <w:spacing w:val="5"/>
          <w:w w:val="94"/>
        </w:rPr>
        <w:t xml:space="preserve"> </w:t>
      </w:r>
      <w:r w:rsidRPr="00DD31A9">
        <w:rPr>
          <w:rFonts w:ascii="Garamond" w:hAnsi="Garamond"/>
        </w:rPr>
        <w:t>at</w:t>
      </w:r>
      <w:r w:rsidRPr="00DD31A9">
        <w:rPr>
          <w:rFonts w:ascii="Garamond" w:hAnsi="Garamond"/>
          <w:spacing w:val="-6"/>
        </w:rPr>
        <w:t xml:space="preserve"> </w:t>
      </w:r>
      <w:r w:rsidRPr="00DD31A9">
        <w:rPr>
          <w:rFonts w:ascii="Garamond" w:hAnsi="Garamond"/>
        </w:rPr>
        <w:t>Austin</w:t>
      </w:r>
    </w:p>
    <w:p w14:paraId="43706C3D" w14:textId="77777777" w:rsidR="008415D5" w:rsidRPr="00DD31A9" w:rsidRDefault="008415D5" w:rsidP="008415D5">
      <w:pPr>
        <w:spacing w:before="19"/>
        <w:ind w:left="1440" w:firstLine="720"/>
        <w:rPr>
          <w:rFonts w:ascii="Garamond" w:hAnsi="Garamond"/>
        </w:rPr>
      </w:pPr>
    </w:p>
    <w:p w14:paraId="6D66D345" w14:textId="51E697B9" w:rsidR="007B5E81" w:rsidRPr="00DD31A9" w:rsidRDefault="004F2BCF" w:rsidP="007B5E81">
      <w:pPr>
        <w:spacing w:before="19"/>
        <w:rPr>
          <w:rFonts w:ascii="Garamond" w:hAnsi="Garamond"/>
        </w:rPr>
      </w:pPr>
      <w:r w:rsidRPr="00DD31A9">
        <w:rPr>
          <w:rFonts w:ascii="Garamond" w:hAnsi="Garamond"/>
          <w:w w:val="93"/>
        </w:rPr>
        <w:t>2013</w:t>
      </w:r>
      <w:r w:rsidR="0067322E">
        <w:rPr>
          <w:rFonts w:ascii="Garamond" w:hAnsi="Garamond"/>
          <w:w w:val="93"/>
        </w:rPr>
        <w:t xml:space="preserve"> -</w:t>
      </w:r>
      <w:r w:rsidRPr="00DD31A9">
        <w:rPr>
          <w:rFonts w:ascii="Garamond" w:hAnsi="Garamond"/>
          <w:spacing w:val="4"/>
          <w:w w:val="93"/>
        </w:rPr>
        <w:t xml:space="preserve"> </w:t>
      </w:r>
      <w:r w:rsidR="008415D5" w:rsidRPr="00DD31A9">
        <w:rPr>
          <w:rFonts w:ascii="Garamond" w:hAnsi="Garamond"/>
        </w:rPr>
        <w:t>2018</w:t>
      </w:r>
      <w:r w:rsidR="001B5C9F" w:rsidRPr="00DD31A9">
        <w:rPr>
          <w:rFonts w:ascii="Garamond" w:hAnsi="Garamond"/>
        </w:rPr>
        <w:tab/>
      </w:r>
      <w:r w:rsidRPr="00DD31A9">
        <w:rPr>
          <w:rFonts w:ascii="Garamond" w:hAnsi="Garamond"/>
          <w:w w:val="95"/>
        </w:rPr>
        <w:t>Assistant</w:t>
      </w:r>
      <w:r w:rsidRPr="00DD31A9">
        <w:rPr>
          <w:rFonts w:ascii="Garamond" w:hAnsi="Garamond"/>
          <w:spacing w:val="4"/>
          <w:w w:val="95"/>
        </w:rPr>
        <w:t xml:space="preserve"> </w:t>
      </w:r>
      <w:r w:rsidRPr="00DD31A9">
        <w:rPr>
          <w:rFonts w:ascii="Garamond" w:hAnsi="Garamond"/>
        </w:rPr>
        <w:t>Professor</w:t>
      </w:r>
      <w:r w:rsidR="007B5E81" w:rsidRPr="00DD31A9">
        <w:rPr>
          <w:rFonts w:ascii="Garamond" w:hAnsi="Garamond"/>
        </w:rPr>
        <w:t xml:space="preserve"> </w:t>
      </w:r>
    </w:p>
    <w:p w14:paraId="1A30F95F" w14:textId="1CC3F235" w:rsidR="00C10B3A" w:rsidRPr="00DD31A9" w:rsidRDefault="004F2BCF" w:rsidP="00D44185">
      <w:pPr>
        <w:spacing w:before="19"/>
        <w:ind w:left="720" w:firstLine="720"/>
        <w:rPr>
          <w:rFonts w:ascii="Garamond" w:hAnsi="Garamond"/>
        </w:rPr>
      </w:pPr>
      <w:r w:rsidRPr="00DD31A9">
        <w:rPr>
          <w:rFonts w:ascii="Garamond" w:hAnsi="Garamond"/>
        </w:rPr>
        <w:t>Department</w:t>
      </w:r>
      <w:r w:rsidRPr="00DD31A9">
        <w:rPr>
          <w:rFonts w:ascii="Garamond" w:hAnsi="Garamond"/>
          <w:spacing w:val="-4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2"/>
        </w:rPr>
        <w:t>Sociology,</w:t>
      </w:r>
      <w:r w:rsidRPr="00DD31A9">
        <w:rPr>
          <w:rFonts w:ascii="Garamond" w:hAnsi="Garamond"/>
          <w:spacing w:val="3"/>
          <w:w w:val="92"/>
        </w:rPr>
        <w:t xml:space="preserve"> </w:t>
      </w:r>
      <w:r w:rsidRPr="00DD31A9">
        <w:rPr>
          <w:rFonts w:ascii="Garamond" w:hAnsi="Garamond"/>
          <w:w w:val="92"/>
        </w:rPr>
        <w:t>University</w:t>
      </w:r>
      <w:r w:rsidRPr="00DD31A9">
        <w:rPr>
          <w:rFonts w:ascii="Garamond" w:hAnsi="Garamond"/>
          <w:spacing w:val="22"/>
          <w:w w:val="92"/>
        </w:rPr>
        <w:t xml:space="preserve"> </w:t>
      </w:r>
      <w:r w:rsidRPr="00DD31A9">
        <w:rPr>
          <w:rFonts w:ascii="Garamond" w:hAnsi="Garamond"/>
        </w:rPr>
        <w:t>of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4"/>
        </w:rPr>
        <w:t>Texas</w:t>
      </w:r>
      <w:r w:rsidRPr="00DD31A9">
        <w:rPr>
          <w:rFonts w:ascii="Garamond" w:hAnsi="Garamond"/>
          <w:spacing w:val="5"/>
          <w:w w:val="94"/>
        </w:rPr>
        <w:t xml:space="preserve"> </w:t>
      </w:r>
      <w:r w:rsidRPr="00DD31A9">
        <w:rPr>
          <w:rFonts w:ascii="Garamond" w:hAnsi="Garamond"/>
        </w:rPr>
        <w:t>at</w:t>
      </w:r>
      <w:r w:rsidRPr="00DD31A9">
        <w:rPr>
          <w:rFonts w:ascii="Garamond" w:hAnsi="Garamond"/>
          <w:spacing w:val="-6"/>
        </w:rPr>
        <w:t xml:space="preserve"> </w:t>
      </w:r>
      <w:r w:rsidRPr="00DD31A9">
        <w:rPr>
          <w:rFonts w:ascii="Garamond" w:hAnsi="Garamond"/>
        </w:rPr>
        <w:t>Austin</w:t>
      </w:r>
    </w:p>
    <w:p w14:paraId="3241AA71" w14:textId="77777777" w:rsidR="00C10B3A" w:rsidRPr="00DD31A9" w:rsidRDefault="00C10B3A" w:rsidP="007B5E81">
      <w:pPr>
        <w:spacing w:before="2" w:line="260" w:lineRule="exact"/>
        <w:rPr>
          <w:rFonts w:ascii="Garamond" w:hAnsi="Garamond"/>
        </w:rPr>
      </w:pPr>
    </w:p>
    <w:p w14:paraId="1C348D84" w14:textId="2572897C" w:rsidR="00C10B3A" w:rsidRPr="00DD31A9" w:rsidRDefault="004F2BCF" w:rsidP="007B5E81">
      <w:pPr>
        <w:rPr>
          <w:rFonts w:ascii="Garamond" w:hAnsi="Garamond"/>
        </w:rPr>
      </w:pPr>
      <w:r w:rsidRPr="00DD31A9">
        <w:rPr>
          <w:rFonts w:ascii="Garamond" w:hAnsi="Garamond"/>
          <w:w w:val="93"/>
        </w:rPr>
        <w:t>2011</w:t>
      </w:r>
      <w:r w:rsidR="0067322E">
        <w:rPr>
          <w:rFonts w:ascii="Garamond" w:hAnsi="Garamond"/>
          <w:spacing w:val="4"/>
          <w:w w:val="93"/>
        </w:rPr>
        <w:t xml:space="preserve"> -</w:t>
      </w:r>
      <w:r w:rsidRPr="00DD31A9">
        <w:rPr>
          <w:rFonts w:ascii="Garamond" w:hAnsi="Garamond"/>
          <w:spacing w:val="-6"/>
        </w:rPr>
        <w:t xml:space="preserve"> </w:t>
      </w:r>
      <w:r w:rsidR="001B5C9F" w:rsidRPr="00DD31A9">
        <w:rPr>
          <w:rFonts w:ascii="Garamond" w:hAnsi="Garamond"/>
        </w:rPr>
        <w:t>2013</w:t>
      </w:r>
      <w:r w:rsidR="00D44185" w:rsidRPr="00DD31A9">
        <w:rPr>
          <w:rFonts w:ascii="Garamond" w:hAnsi="Garamond"/>
        </w:rPr>
        <w:tab/>
      </w:r>
      <w:r w:rsidRPr="00DD31A9">
        <w:rPr>
          <w:rFonts w:ascii="Garamond" w:hAnsi="Garamond"/>
          <w:w w:val="98"/>
        </w:rPr>
        <w:t>Postdoctoral</w:t>
      </w:r>
      <w:r w:rsidRPr="00DD31A9">
        <w:rPr>
          <w:rFonts w:ascii="Garamond" w:hAnsi="Garamond"/>
          <w:spacing w:val="6"/>
          <w:w w:val="98"/>
        </w:rPr>
        <w:t xml:space="preserve"> </w:t>
      </w:r>
      <w:r w:rsidRPr="00DD31A9">
        <w:rPr>
          <w:rFonts w:ascii="Garamond" w:hAnsi="Garamond"/>
        </w:rPr>
        <w:t>Fellow</w:t>
      </w:r>
    </w:p>
    <w:p w14:paraId="2725B9FA" w14:textId="77777777" w:rsidR="00C10B3A" w:rsidRPr="00DD31A9" w:rsidRDefault="004F2BCF" w:rsidP="00D44185">
      <w:pPr>
        <w:spacing w:line="260" w:lineRule="exact"/>
        <w:ind w:left="720" w:firstLine="720"/>
        <w:rPr>
          <w:rFonts w:ascii="Garamond" w:hAnsi="Garamond"/>
        </w:rPr>
      </w:pPr>
      <w:r w:rsidRPr="00DD31A9">
        <w:rPr>
          <w:rFonts w:ascii="Garamond" w:hAnsi="Garamond"/>
        </w:rPr>
        <w:t>Institute</w:t>
      </w:r>
      <w:r w:rsidRPr="00DD31A9">
        <w:rPr>
          <w:rFonts w:ascii="Garamond" w:hAnsi="Garamond"/>
          <w:spacing w:val="-13"/>
        </w:rPr>
        <w:t xml:space="preserve"> </w:t>
      </w:r>
      <w:r w:rsidRPr="00DD31A9">
        <w:rPr>
          <w:rFonts w:ascii="Garamond" w:hAnsi="Garamond"/>
        </w:rPr>
        <w:t>for</w:t>
      </w:r>
      <w:r w:rsidRPr="00DD31A9">
        <w:rPr>
          <w:rFonts w:ascii="Garamond" w:hAnsi="Garamond"/>
          <w:spacing w:val="-1"/>
        </w:rPr>
        <w:t xml:space="preserve"> </w:t>
      </w:r>
      <w:r w:rsidRPr="00DD31A9">
        <w:rPr>
          <w:rFonts w:ascii="Garamond" w:hAnsi="Garamond"/>
          <w:w w:val="94"/>
        </w:rPr>
        <w:t>Public</w:t>
      </w:r>
      <w:r w:rsidRPr="00DD31A9">
        <w:rPr>
          <w:rFonts w:ascii="Garamond" w:hAnsi="Garamond"/>
          <w:spacing w:val="9"/>
          <w:w w:val="94"/>
        </w:rPr>
        <w:t xml:space="preserve"> </w:t>
      </w:r>
      <w:r w:rsidRPr="00DD31A9">
        <w:rPr>
          <w:rFonts w:ascii="Garamond" w:hAnsi="Garamond"/>
          <w:w w:val="94"/>
        </w:rPr>
        <w:t>Knowledge,</w:t>
      </w:r>
      <w:r w:rsidRPr="00DD31A9">
        <w:rPr>
          <w:rFonts w:ascii="Garamond" w:hAnsi="Garamond"/>
          <w:spacing w:val="20"/>
          <w:w w:val="94"/>
        </w:rPr>
        <w:t xml:space="preserve"> </w:t>
      </w:r>
      <w:r w:rsidRPr="00DD31A9">
        <w:rPr>
          <w:rFonts w:ascii="Garamond" w:hAnsi="Garamond"/>
        </w:rPr>
        <w:t>New</w:t>
      </w:r>
      <w:r w:rsidRPr="00DD31A9">
        <w:rPr>
          <w:rFonts w:ascii="Garamond" w:hAnsi="Garamond"/>
          <w:spacing w:val="-11"/>
        </w:rPr>
        <w:t xml:space="preserve"> </w:t>
      </w:r>
      <w:r w:rsidRPr="00DD31A9">
        <w:rPr>
          <w:rFonts w:ascii="Garamond" w:hAnsi="Garamond"/>
        </w:rPr>
        <w:t>York</w:t>
      </w:r>
      <w:r w:rsidRPr="00DD31A9">
        <w:rPr>
          <w:rFonts w:ascii="Garamond" w:hAnsi="Garamond"/>
          <w:spacing w:val="-23"/>
        </w:rPr>
        <w:t xml:space="preserve"> </w:t>
      </w:r>
      <w:r w:rsidRPr="00DD31A9">
        <w:rPr>
          <w:rFonts w:ascii="Garamond" w:hAnsi="Garamond"/>
          <w:w w:val="98"/>
        </w:rPr>
        <w:t>U</w:t>
      </w:r>
      <w:r w:rsidRPr="00DD31A9">
        <w:rPr>
          <w:rFonts w:ascii="Garamond" w:hAnsi="Garamond"/>
          <w:w w:val="102"/>
        </w:rPr>
        <w:t>n</w:t>
      </w:r>
      <w:r w:rsidRPr="00DD31A9">
        <w:rPr>
          <w:rFonts w:ascii="Garamond" w:hAnsi="Garamond"/>
          <w:w w:val="89"/>
        </w:rPr>
        <w:t>iv</w:t>
      </w:r>
      <w:r w:rsidRPr="00DD31A9">
        <w:rPr>
          <w:rFonts w:ascii="Garamond" w:hAnsi="Garamond"/>
          <w:w w:val="94"/>
        </w:rPr>
        <w:t>e</w:t>
      </w:r>
      <w:r w:rsidRPr="00DD31A9">
        <w:rPr>
          <w:rFonts w:ascii="Garamond" w:hAnsi="Garamond"/>
        </w:rPr>
        <w:t>r</w:t>
      </w:r>
      <w:r w:rsidRPr="00DD31A9">
        <w:rPr>
          <w:rFonts w:ascii="Garamond" w:hAnsi="Garamond"/>
          <w:w w:val="93"/>
        </w:rPr>
        <w:t>sit</w:t>
      </w:r>
      <w:r w:rsidRPr="00DD31A9">
        <w:rPr>
          <w:rFonts w:ascii="Garamond" w:hAnsi="Garamond"/>
          <w:w w:val="83"/>
        </w:rPr>
        <w:t>y</w:t>
      </w:r>
    </w:p>
    <w:p w14:paraId="6D5C680F" w14:textId="77777777" w:rsidR="00C10B3A" w:rsidRPr="00CF4FA7" w:rsidRDefault="00C10B3A" w:rsidP="007B5E81">
      <w:pPr>
        <w:spacing w:before="6" w:line="260" w:lineRule="exact"/>
        <w:rPr>
          <w:rFonts w:ascii="Garamond" w:hAnsi="Garamond"/>
          <w:sz w:val="26"/>
          <w:szCs w:val="26"/>
        </w:rPr>
      </w:pPr>
    </w:p>
    <w:p w14:paraId="0D110927" w14:textId="77777777" w:rsidR="00C10B3A" w:rsidRPr="00F139A8" w:rsidRDefault="004F2BCF" w:rsidP="00AC2B6D">
      <w:pPr>
        <w:tabs>
          <w:tab w:val="left" w:pos="8740"/>
        </w:tabs>
        <w:outlineLvl w:val="0"/>
        <w:rPr>
          <w:rFonts w:ascii="Garamond" w:hAnsi="Garamond"/>
          <w:caps/>
          <w:u w:val="single"/>
        </w:rPr>
      </w:pPr>
      <w:r w:rsidRPr="00F139A8">
        <w:rPr>
          <w:rFonts w:ascii="Garamond" w:hAnsi="Garamond"/>
          <w:b/>
          <w:caps/>
          <w:w w:val="103"/>
          <w:u w:val="single" w:color="000000"/>
        </w:rPr>
        <w:t>Ed</w:t>
      </w:r>
      <w:r w:rsidRPr="00F139A8">
        <w:rPr>
          <w:rFonts w:ascii="Garamond" w:hAnsi="Garamond"/>
          <w:b/>
          <w:caps/>
          <w:w w:val="99"/>
          <w:u w:val="single" w:color="000000"/>
        </w:rPr>
        <w:t>u</w:t>
      </w:r>
      <w:r w:rsidRPr="00F139A8">
        <w:rPr>
          <w:rFonts w:ascii="Garamond" w:hAnsi="Garamond"/>
          <w:b/>
          <w:caps/>
          <w:w w:val="105"/>
          <w:u w:val="single" w:color="000000"/>
        </w:rPr>
        <w:t>c</w:t>
      </w:r>
      <w:r w:rsidRPr="00F139A8">
        <w:rPr>
          <w:rFonts w:ascii="Garamond" w:hAnsi="Garamond"/>
          <w:b/>
          <w:caps/>
          <w:w w:val="95"/>
          <w:u w:val="single" w:color="000000"/>
        </w:rPr>
        <w:t>at</w:t>
      </w:r>
      <w:r w:rsidRPr="00F139A8">
        <w:rPr>
          <w:rFonts w:ascii="Garamond" w:hAnsi="Garamond"/>
          <w:b/>
          <w:caps/>
          <w:w w:val="101"/>
          <w:u w:val="single" w:color="000000"/>
        </w:rPr>
        <w:t>ion</w:t>
      </w:r>
      <w:r w:rsidRPr="00F139A8">
        <w:rPr>
          <w:rFonts w:ascii="Garamond" w:hAnsi="Garamond"/>
          <w:b/>
          <w:caps/>
          <w:u w:val="single" w:color="000000"/>
        </w:rPr>
        <w:t xml:space="preserve"> </w:t>
      </w:r>
      <w:r w:rsidRPr="00F139A8">
        <w:rPr>
          <w:rFonts w:ascii="Garamond" w:hAnsi="Garamond"/>
          <w:b/>
          <w:caps/>
          <w:u w:val="single" w:color="000000"/>
        </w:rPr>
        <w:tab/>
      </w:r>
    </w:p>
    <w:p w14:paraId="6198E0D4" w14:textId="77777777" w:rsidR="00C10B3A" w:rsidRPr="00DD31A9" w:rsidRDefault="00C10B3A" w:rsidP="007B5E81">
      <w:pPr>
        <w:spacing w:before="2" w:line="240" w:lineRule="exact"/>
        <w:rPr>
          <w:rFonts w:ascii="Garamond" w:hAnsi="Garamond"/>
        </w:rPr>
      </w:pPr>
    </w:p>
    <w:p w14:paraId="40F5FFAE" w14:textId="2E29F35E" w:rsidR="00C10B3A" w:rsidRPr="00DD31A9" w:rsidRDefault="00B50318" w:rsidP="007B5E81">
      <w:pPr>
        <w:spacing w:before="19"/>
        <w:rPr>
          <w:rFonts w:ascii="Garamond" w:hAnsi="Garamond"/>
        </w:rPr>
      </w:pPr>
      <w:r w:rsidRPr="00DD31A9">
        <w:rPr>
          <w:rFonts w:ascii="Garamond" w:hAnsi="Garamond"/>
        </w:rPr>
        <w:t>2010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</w:r>
      <w:r w:rsidR="001B5C9F" w:rsidRPr="00DD31A9">
        <w:rPr>
          <w:rFonts w:ascii="Garamond" w:hAnsi="Garamond"/>
        </w:rPr>
        <w:t xml:space="preserve">PhD, </w:t>
      </w:r>
      <w:r w:rsidR="004F2BCF" w:rsidRPr="00DD31A9">
        <w:rPr>
          <w:rFonts w:ascii="Garamond" w:hAnsi="Garamond"/>
          <w:w w:val="93"/>
        </w:rPr>
        <w:t>Columbia</w:t>
      </w:r>
      <w:r w:rsidR="004F2BCF" w:rsidRPr="00DD31A9">
        <w:rPr>
          <w:rFonts w:ascii="Garamond" w:hAnsi="Garamond"/>
          <w:spacing w:val="29"/>
          <w:w w:val="93"/>
        </w:rPr>
        <w:t xml:space="preserve"> </w:t>
      </w:r>
      <w:r w:rsidR="004F2BCF" w:rsidRPr="00DD31A9">
        <w:rPr>
          <w:rFonts w:ascii="Garamond" w:hAnsi="Garamond"/>
          <w:w w:val="93"/>
        </w:rPr>
        <w:t>University,</w:t>
      </w:r>
      <w:r w:rsidR="004F2BCF" w:rsidRPr="00DD31A9">
        <w:rPr>
          <w:rFonts w:ascii="Garamond" w:hAnsi="Garamond"/>
          <w:spacing w:val="7"/>
          <w:w w:val="93"/>
        </w:rPr>
        <w:t xml:space="preserve"> </w:t>
      </w:r>
      <w:r w:rsidR="004F2BCF" w:rsidRPr="00DD31A9">
        <w:rPr>
          <w:rFonts w:ascii="Garamond" w:hAnsi="Garamond"/>
          <w:w w:val="93"/>
        </w:rPr>
        <w:t>Sociology,</w:t>
      </w:r>
      <w:r w:rsidR="004F2BCF" w:rsidRPr="00DD31A9">
        <w:rPr>
          <w:rFonts w:ascii="Garamond" w:hAnsi="Garamond"/>
          <w:spacing w:val="-8"/>
          <w:w w:val="93"/>
        </w:rPr>
        <w:t xml:space="preserve"> </w:t>
      </w:r>
      <w:r w:rsidR="004F2BCF" w:rsidRPr="00DD31A9">
        <w:rPr>
          <w:rFonts w:ascii="Garamond" w:hAnsi="Garamond"/>
          <w:w w:val="93"/>
        </w:rPr>
        <w:t>[With</w:t>
      </w:r>
      <w:r w:rsidR="004F2BCF" w:rsidRPr="00DD31A9">
        <w:rPr>
          <w:rFonts w:ascii="Garamond" w:hAnsi="Garamond"/>
          <w:spacing w:val="6"/>
          <w:w w:val="93"/>
        </w:rPr>
        <w:t xml:space="preserve"> </w:t>
      </w:r>
      <w:r w:rsidR="004F2BCF" w:rsidRPr="00DD31A9">
        <w:rPr>
          <w:rFonts w:ascii="Garamond" w:hAnsi="Garamond"/>
          <w:w w:val="98"/>
        </w:rPr>
        <w:t>Dis</w:t>
      </w:r>
      <w:r w:rsidR="004F2BCF" w:rsidRPr="00DD31A9">
        <w:rPr>
          <w:rFonts w:ascii="Garamond" w:hAnsi="Garamond"/>
          <w:w w:val="105"/>
        </w:rPr>
        <w:t>t</w:t>
      </w:r>
      <w:r w:rsidR="004F2BCF" w:rsidRPr="00DD31A9">
        <w:rPr>
          <w:rFonts w:ascii="Garamond" w:hAnsi="Garamond"/>
          <w:w w:val="95"/>
        </w:rPr>
        <w:t>in</w:t>
      </w:r>
      <w:r w:rsidR="004F2BCF" w:rsidRPr="00DD31A9">
        <w:rPr>
          <w:rFonts w:ascii="Garamond" w:hAnsi="Garamond"/>
          <w:w w:val="94"/>
        </w:rPr>
        <w:t>c</w:t>
      </w:r>
      <w:r w:rsidR="004F2BCF" w:rsidRPr="00DD31A9">
        <w:rPr>
          <w:rFonts w:ascii="Garamond" w:hAnsi="Garamond"/>
          <w:w w:val="105"/>
        </w:rPr>
        <w:t>t</w:t>
      </w:r>
      <w:r w:rsidR="004F2BCF" w:rsidRPr="00DD31A9">
        <w:rPr>
          <w:rFonts w:ascii="Garamond" w:hAnsi="Garamond"/>
          <w:w w:val="95"/>
        </w:rPr>
        <w:t>io</w:t>
      </w:r>
      <w:r w:rsidR="004F2BCF" w:rsidRPr="00DD31A9">
        <w:rPr>
          <w:rFonts w:ascii="Garamond" w:hAnsi="Garamond"/>
          <w:w w:val="102"/>
        </w:rPr>
        <w:t>n</w:t>
      </w:r>
      <w:r w:rsidR="004F2BCF" w:rsidRPr="00DD31A9">
        <w:rPr>
          <w:rFonts w:ascii="Garamond" w:hAnsi="Garamond"/>
          <w:w w:val="81"/>
        </w:rPr>
        <w:t>]</w:t>
      </w:r>
    </w:p>
    <w:p w14:paraId="385E87CF" w14:textId="77777777" w:rsidR="00C10B3A" w:rsidRPr="00DD31A9" w:rsidRDefault="004F2BCF" w:rsidP="00B50318">
      <w:pPr>
        <w:spacing w:line="260" w:lineRule="exact"/>
        <w:ind w:left="720" w:firstLine="720"/>
        <w:rPr>
          <w:rFonts w:ascii="Garamond" w:hAnsi="Garamond"/>
        </w:rPr>
      </w:pPr>
      <w:r w:rsidRPr="00DD31A9">
        <w:rPr>
          <w:rFonts w:ascii="Garamond" w:hAnsi="Garamond"/>
          <w:i/>
          <w:w w:val="106"/>
        </w:rPr>
        <w:t>W</w:t>
      </w:r>
      <w:r w:rsidRPr="00DD31A9">
        <w:rPr>
          <w:rFonts w:ascii="Garamond" w:hAnsi="Garamond"/>
          <w:i/>
          <w:w w:val="84"/>
        </w:rPr>
        <w:t>in</w:t>
      </w:r>
      <w:r w:rsidRPr="00DD31A9">
        <w:rPr>
          <w:rFonts w:ascii="Garamond" w:hAnsi="Garamond"/>
          <w:i/>
          <w:w w:val="85"/>
        </w:rPr>
        <w:t>n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75"/>
        </w:rPr>
        <w:t>of</w:t>
      </w:r>
      <w:r w:rsidRPr="00DD31A9">
        <w:rPr>
          <w:rFonts w:ascii="Garamond" w:hAnsi="Garamond"/>
          <w:i/>
          <w:spacing w:val="11"/>
          <w:w w:val="75"/>
        </w:rPr>
        <w:t xml:space="preserve"> </w:t>
      </w:r>
      <w:r w:rsidRPr="00DD31A9">
        <w:rPr>
          <w:rFonts w:ascii="Garamond" w:hAnsi="Garamond"/>
          <w:i/>
          <w:w w:val="75"/>
        </w:rPr>
        <w:t>the</w:t>
      </w:r>
      <w:r w:rsidRPr="00DD31A9">
        <w:rPr>
          <w:rFonts w:ascii="Garamond" w:hAnsi="Garamond"/>
          <w:i/>
          <w:spacing w:val="23"/>
          <w:w w:val="75"/>
        </w:rPr>
        <w:t xml:space="preserve"> </w:t>
      </w:r>
      <w:r w:rsidRPr="00DD31A9">
        <w:rPr>
          <w:rFonts w:ascii="Garamond" w:hAnsi="Garamond"/>
          <w:i/>
          <w:w w:val="86"/>
        </w:rPr>
        <w:t>Rob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  <w:w w:val="90"/>
        </w:rPr>
        <w:t>t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98"/>
        </w:rPr>
        <w:t>M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  <w:w w:val="80"/>
        </w:rPr>
        <w:t>ton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90"/>
        </w:rPr>
        <w:t>Dis</w:t>
      </w:r>
      <w:r w:rsidRPr="00DD31A9">
        <w:rPr>
          <w:rFonts w:ascii="Garamond" w:hAnsi="Garamond"/>
          <w:i/>
          <w:w w:val="74"/>
        </w:rPr>
        <w:t>s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  <w:w w:val="84"/>
        </w:rPr>
        <w:t>ta</w:t>
      </w:r>
      <w:r w:rsidRPr="00DD31A9">
        <w:rPr>
          <w:rFonts w:ascii="Garamond" w:hAnsi="Garamond"/>
          <w:i/>
          <w:w w:val="81"/>
        </w:rPr>
        <w:t>tion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87"/>
        </w:rPr>
        <w:t>P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  <w:w w:val="96"/>
        </w:rPr>
        <w:t>iz</w:t>
      </w:r>
      <w:r w:rsidRPr="00DD31A9">
        <w:rPr>
          <w:rFonts w:ascii="Garamond" w:hAnsi="Garamond"/>
          <w:i/>
          <w:w w:val="65"/>
        </w:rPr>
        <w:t>e</w:t>
      </w:r>
    </w:p>
    <w:p w14:paraId="1D8CE29F" w14:textId="77777777" w:rsidR="00C10B3A" w:rsidRPr="00DD31A9" w:rsidRDefault="00C10B3A" w:rsidP="007B5E81">
      <w:pPr>
        <w:spacing w:before="2" w:line="260" w:lineRule="exact"/>
        <w:rPr>
          <w:rFonts w:ascii="Garamond" w:hAnsi="Garamond"/>
        </w:rPr>
      </w:pPr>
    </w:p>
    <w:p w14:paraId="40DEC01C" w14:textId="74CFBBFB" w:rsidR="00C10B3A" w:rsidRPr="00DD31A9" w:rsidRDefault="00B50318" w:rsidP="007B5E81">
      <w:pPr>
        <w:rPr>
          <w:rFonts w:ascii="Garamond" w:hAnsi="Garamond"/>
        </w:rPr>
      </w:pPr>
      <w:r w:rsidRPr="00DD31A9">
        <w:rPr>
          <w:rFonts w:ascii="Garamond" w:hAnsi="Garamond"/>
        </w:rPr>
        <w:t>2005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</w:r>
      <w:r w:rsidR="001B5C9F" w:rsidRPr="00DD31A9">
        <w:rPr>
          <w:rFonts w:ascii="Garamond" w:hAnsi="Garamond"/>
        </w:rPr>
        <w:t xml:space="preserve">MA, </w:t>
      </w:r>
      <w:r w:rsidR="004F2BCF" w:rsidRPr="00DD31A9">
        <w:rPr>
          <w:rFonts w:ascii="Garamond" w:hAnsi="Garamond"/>
          <w:w w:val="93"/>
        </w:rPr>
        <w:t>Columbia</w:t>
      </w:r>
      <w:r w:rsidR="004F2BCF" w:rsidRPr="00DD31A9">
        <w:rPr>
          <w:rFonts w:ascii="Garamond" w:hAnsi="Garamond"/>
          <w:spacing w:val="29"/>
          <w:w w:val="93"/>
        </w:rPr>
        <w:t xml:space="preserve"> </w:t>
      </w:r>
      <w:r w:rsidR="004F2BCF" w:rsidRPr="00DD31A9">
        <w:rPr>
          <w:rFonts w:ascii="Garamond" w:hAnsi="Garamond"/>
          <w:w w:val="93"/>
        </w:rPr>
        <w:t>University,</w:t>
      </w:r>
      <w:r w:rsidR="004F2BCF" w:rsidRPr="00DD31A9">
        <w:rPr>
          <w:rFonts w:ascii="Garamond" w:hAnsi="Garamond"/>
          <w:spacing w:val="7"/>
          <w:w w:val="93"/>
        </w:rPr>
        <w:t xml:space="preserve"> </w:t>
      </w:r>
      <w:r w:rsidR="004F2BCF" w:rsidRPr="00DD31A9">
        <w:rPr>
          <w:rFonts w:ascii="Garamond" w:hAnsi="Garamond"/>
          <w:w w:val="93"/>
        </w:rPr>
        <w:t>Sociology</w:t>
      </w:r>
    </w:p>
    <w:p w14:paraId="3C7CBD8D" w14:textId="77777777" w:rsidR="00C10B3A" w:rsidRPr="00DD31A9" w:rsidRDefault="00C10B3A" w:rsidP="007B5E81">
      <w:pPr>
        <w:spacing w:before="6" w:line="260" w:lineRule="exact"/>
        <w:rPr>
          <w:rFonts w:ascii="Garamond" w:hAnsi="Garamond"/>
        </w:rPr>
      </w:pPr>
    </w:p>
    <w:p w14:paraId="188099B9" w14:textId="1671A0AF" w:rsidR="00C10B3A" w:rsidRPr="00DD31A9" w:rsidRDefault="00B50318" w:rsidP="007B5E81">
      <w:pPr>
        <w:rPr>
          <w:rFonts w:ascii="Garamond" w:hAnsi="Garamond"/>
        </w:rPr>
      </w:pPr>
      <w:r w:rsidRPr="00DD31A9">
        <w:rPr>
          <w:rFonts w:ascii="Garamond" w:hAnsi="Garamond"/>
        </w:rPr>
        <w:t>2001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</w:r>
      <w:r w:rsidR="001B5C9F" w:rsidRPr="00DD31A9">
        <w:rPr>
          <w:rFonts w:ascii="Garamond" w:hAnsi="Garamond"/>
        </w:rPr>
        <w:t xml:space="preserve">BA, </w:t>
      </w:r>
      <w:r w:rsidR="004F2BCF" w:rsidRPr="00DD31A9">
        <w:rPr>
          <w:rFonts w:ascii="Garamond" w:hAnsi="Garamond"/>
        </w:rPr>
        <w:t>The</w:t>
      </w:r>
      <w:r w:rsidR="004F2BCF" w:rsidRPr="00DD31A9">
        <w:rPr>
          <w:rFonts w:ascii="Garamond" w:hAnsi="Garamond"/>
          <w:spacing w:val="-4"/>
        </w:rPr>
        <w:t xml:space="preserve"> </w:t>
      </w:r>
      <w:r w:rsidR="004F2BCF" w:rsidRPr="00DD31A9">
        <w:rPr>
          <w:rFonts w:ascii="Garamond" w:hAnsi="Garamond"/>
          <w:w w:val="93"/>
        </w:rPr>
        <w:t>University</w:t>
      </w:r>
      <w:r w:rsidR="004F2BCF" w:rsidRPr="00DD31A9">
        <w:rPr>
          <w:rFonts w:ascii="Garamond" w:hAnsi="Garamond"/>
          <w:spacing w:val="11"/>
          <w:w w:val="93"/>
        </w:rPr>
        <w:t xml:space="preserve"> </w:t>
      </w:r>
      <w:r w:rsidR="004F2BCF" w:rsidRPr="00DD31A9">
        <w:rPr>
          <w:rFonts w:ascii="Garamond" w:hAnsi="Garamond"/>
        </w:rPr>
        <w:t>of</w:t>
      </w:r>
      <w:r w:rsidR="004F2BCF" w:rsidRPr="00DD31A9">
        <w:rPr>
          <w:rFonts w:ascii="Garamond" w:hAnsi="Garamond"/>
          <w:spacing w:val="-1"/>
        </w:rPr>
        <w:t xml:space="preserve"> </w:t>
      </w:r>
      <w:r w:rsidR="004F2BCF" w:rsidRPr="00DD31A9">
        <w:rPr>
          <w:rFonts w:ascii="Garamond" w:hAnsi="Garamond"/>
          <w:w w:val="92"/>
        </w:rPr>
        <w:t>Chicago,</w:t>
      </w:r>
      <w:r w:rsidR="004F2BCF" w:rsidRPr="00DD31A9">
        <w:rPr>
          <w:rFonts w:ascii="Garamond" w:hAnsi="Garamond"/>
          <w:spacing w:val="21"/>
          <w:w w:val="92"/>
        </w:rPr>
        <w:t xml:space="preserve"> </w:t>
      </w:r>
      <w:r w:rsidR="004F2BCF" w:rsidRPr="00DD31A9">
        <w:rPr>
          <w:rFonts w:ascii="Garamond" w:hAnsi="Garamond"/>
          <w:w w:val="92"/>
        </w:rPr>
        <w:t>Sociology</w:t>
      </w:r>
      <w:r w:rsidR="001B5C9F" w:rsidRPr="00DD31A9">
        <w:rPr>
          <w:rFonts w:ascii="Garamond" w:hAnsi="Garamond"/>
          <w:w w:val="92"/>
        </w:rPr>
        <w:t>,</w:t>
      </w:r>
      <w:r w:rsidR="004F2BCF" w:rsidRPr="00DD31A9">
        <w:rPr>
          <w:rFonts w:ascii="Garamond" w:hAnsi="Garamond"/>
          <w:spacing w:val="10"/>
          <w:w w:val="92"/>
        </w:rPr>
        <w:t xml:space="preserve"> </w:t>
      </w:r>
      <w:r w:rsidR="004F2BCF" w:rsidRPr="00DD31A9">
        <w:rPr>
          <w:rFonts w:ascii="Garamond" w:hAnsi="Garamond"/>
          <w:w w:val="92"/>
        </w:rPr>
        <w:t>[With</w:t>
      </w:r>
      <w:r w:rsidR="004F2BCF" w:rsidRPr="00DD31A9">
        <w:rPr>
          <w:rFonts w:ascii="Garamond" w:hAnsi="Garamond"/>
          <w:spacing w:val="12"/>
          <w:w w:val="92"/>
        </w:rPr>
        <w:t xml:space="preserve"> </w:t>
      </w:r>
      <w:r w:rsidR="004F2BCF" w:rsidRPr="00DD31A9">
        <w:rPr>
          <w:rFonts w:ascii="Garamond" w:hAnsi="Garamond"/>
          <w:w w:val="105"/>
        </w:rPr>
        <w:t>H</w:t>
      </w:r>
      <w:r w:rsidR="004F2BCF" w:rsidRPr="00DD31A9">
        <w:rPr>
          <w:rFonts w:ascii="Garamond" w:hAnsi="Garamond"/>
          <w:w w:val="102"/>
        </w:rPr>
        <w:t>ono</w:t>
      </w:r>
      <w:r w:rsidR="004F2BCF" w:rsidRPr="00DD31A9">
        <w:rPr>
          <w:rFonts w:ascii="Garamond" w:hAnsi="Garamond"/>
        </w:rPr>
        <w:t>r</w:t>
      </w:r>
      <w:r w:rsidR="004F2BCF" w:rsidRPr="00DD31A9">
        <w:rPr>
          <w:rFonts w:ascii="Garamond" w:hAnsi="Garamond"/>
          <w:w w:val="93"/>
        </w:rPr>
        <w:t>s</w:t>
      </w:r>
      <w:r w:rsidR="004F2BCF" w:rsidRPr="00DD31A9">
        <w:rPr>
          <w:rFonts w:ascii="Garamond" w:hAnsi="Garamond"/>
          <w:w w:val="81"/>
        </w:rPr>
        <w:t>]</w:t>
      </w:r>
    </w:p>
    <w:p w14:paraId="18961D56" w14:textId="77777777" w:rsidR="00C10B3A" w:rsidRPr="00DD31A9" w:rsidRDefault="00C10B3A" w:rsidP="007B5E81">
      <w:pPr>
        <w:spacing w:before="2" w:line="260" w:lineRule="exact"/>
        <w:rPr>
          <w:rFonts w:ascii="Garamond" w:hAnsi="Garamond"/>
        </w:rPr>
      </w:pPr>
    </w:p>
    <w:p w14:paraId="02E9B3EF" w14:textId="5288F06B" w:rsidR="00C10B3A" w:rsidRPr="00F139A8" w:rsidRDefault="004F2BCF" w:rsidP="00DD31A9">
      <w:pPr>
        <w:tabs>
          <w:tab w:val="left" w:pos="8740"/>
        </w:tabs>
        <w:outlineLvl w:val="0"/>
        <w:rPr>
          <w:rFonts w:ascii="Garamond" w:hAnsi="Garamond"/>
          <w:caps/>
          <w:u w:val="single"/>
        </w:rPr>
      </w:pPr>
      <w:r w:rsidRPr="00F139A8">
        <w:rPr>
          <w:rFonts w:ascii="Garamond" w:hAnsi="Garamond"/>
          <w:b/>
          <w:caps/>
          <w:w w:val="101"/>
          <w:u w:val="single" w:color="000000"/>
        </w:rPr>
        <w:t>Book</w:t>
      </w:r>
      <w:r w:rsidR="00933247" w:rsidRPr="00F139A8">
        <w:rPr>
          <w:rFonts w:ascii="Garamond" w:hAnsi="Garamond"/>
          <w:b/>
          <w:caps/>
          <w:w w:val="107"/>
          <w:u w:val="single" w:color="000000"/>
        </w:rPr>
        <w:t>s</w:t>
      </w:r>
      <w:r w:rsidRPr="00F139A8">
        <w:rPr>
          <w:rFonts w:ascii="Garamond" w:hAnsi="Garamond"/>
          <w:b/>
          <w:caps/>
          <w:u w:val="single" w:color="000000"/>
        </w:rPr>
        <w:t xml:space="preserve"> </w:t>
      </w:r>
      <w:r w:rsidRPr="00F139A8">
        <w:rPr>
          <w:rFonts w:ascii="Garamond" w:hAnsi="Garamond"/>
          <w:b/>
          <w:caps/>
          <w:u w:val="single" w:color="000000"/>
        </w:rPr>
        <w:tab/>
      </w:r>
    </w:p>
    <w:p w14:paraId="7A16A0E6" w14:textId="77777777" w:rsidR="00397D31" w:rsidRPr="00DD31A9" w:rsidRDefault="007B5E81" w:rsidP="00397D31">
      <w:pPr>
        <w:spacing w:before="19"/>
        <w:ind w:hanging="206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ab/>
      </w:r>
    </w:p>
    <w:p w14:paraId="5CF94211" w14:textId="64B0EA09" w:rsidR="00397D31" w:rsidRPr="00DD31A9" w:rsidRDefault="00A517CB" w:rsidP="00B50318">
      <w:pPr>
        <w:spacing w:line="260" w:lineRule="exact"/>
        <w:ind w:left="1440" w:right="79" w:hanging="1440"/>
        <w:rPr>
          <w:rFonts w:ascii="Garamond" w:hAnsi="Garamond"/>
          <w:i/>
          <w:w w:val="87"/>
        </w:rPr>
      </w:pPr>
      <w:r>
        <w:rPr>
          <w:rFonts w:ascii="Garamond" w:hAnsi="Garamond"/>
        </w:rPr>
        <w:t>2019</w:t>
      </w:r>
      <w:r w:rsidR="00B50318" w:rsidRPr="00DD31A9">
        <w:rPr>
          <w:rFonts w:ascii="Garamond" w:hAnsi="Garamond"/>
        </w:rPr>
        <w:tab/>
      </w:r>
      <w:r w:rsidR="00397D31" w:rsidRPr="00DD31A9">
        <w:rPr>
          <w:rFonts w:ascii="Garamond" w:hAnsi="Garamond"/>
        </w:rPr>
        <w:t>Carlson,</w:t>
      </w:r>
      <w:r w:rsidR="00397D31" w:rsidRPr="00DD31A9">
        <w:rPr>
          <w:rFonts w:ascii="Garamond" w:hAnsi="Garamond"/>
          <w:spacing w:val="-15"/>
        </w:rPr>
        <w:t xml:space="preserve"> </w:t>
      </w:r>
      <w:r w:rsidR="00397D31" w:rsidRPr="00DD31A9">
        <w:rPr>
          <w:rFonts w:ascii="Garamond" w:hAnsi="Garamond"/>
        </w:rPr>
        <w:t>Jennifer</w:t>
      </w:r>
      <w:r w:rsidR="00397D31" w:rsidRPr="00DD31A9">
        <w:rPr>
          <w:rFonts w:ascii="Garamond" w:hAnsi="Garamond"/>
          <w:spacing w:val="-14"/>
        </w:rPr>
        <w:t xml:space="preserve">, </w:t>
      </w:r>
      <w:r w:rsidR="00397D31" w:rsidRPr="00DD31A9">
        <w:rPr>
          <w:rFonts w:ascii="Garamond" w:hAnsi="Garamond"/>
        </w:rPr>
        <w:t>Kristin Goss, and Harel Shapira [Eds.]</w:t>
      </w:r>
      <w:r w:rsidR="00397D31" w:rsidRPr="00DD31A9">
        <w:rPr>
          <w:rFonts w:ascii="Garamond" w:hAnsi="Garamond"/>
          <w:spacing w:val="33"/>
          <w:w w:val="94"/>
        </w:rPr>
        <w:t xml:space="preserve"> </w:t>
      </w:r>
      <w:r w:rsidR="00397D31" w:rsidRPr="00DD31A9">
        <w:rPr>
          <w:rFonts w:ascii="Garamond" w:hAnsi="Garamond"/>
          <w:i/>
        </w:rPr>
        <w:t>Gun</w:t>
      </w:r>
      <w:r w:rsidR="00397D31" w:rsidRPr="00DD31A9">
        <w:rPr>
          <w:rFonts w:ascii="Garamond" w:hAnsi="Garamond"/>
          <w:i/>
          <w:spacing w:val="-16"/>
        </w:rPr>
        <w:t xml:space="preserve"> </w:t>
      </w:r>
      <w:r w:rsidR="00397D31" w:rsidRPr="00DD31A9">
        <w:rPr>
          <w:rFonts w:ascii="Garamond" w:hAnsi="Garamond"/>
          <w:i/>
          <w:w w:val="92"/>
        </w:rPr>
        <w:t>Stu</w:t>
      </w:r>
      <w:r w:rsidR="00397D31" w:rsidRPr="00DD31A9">
        <w:rPr>
          <w:rFonts w:ascii="Garamond" w:hAnsi="Garamond"/>
          <w:i/>
          <w:w w:val="81"/>
        </w:rPr>
        <w:t>d</w:t>
      </w:r>
      <w:r w:rsidR="00397D31" w:rsidRPr="00DD31A9">
        <w:rPr>
          <w:rFonts w:ascii="Garamond" w:hAnsi="Garamond"/>
          <w:i/>
          <w:w w:val="72"/>
        </w:rPr>
        <w:t>ie</w:t>
      </w:r>
      <w:r w:rsidR="00397D31" w:rsidRPr="00DD31A9">
        <w:rPr>
          <w:rFonts w:ascii="Garamond" w:hAnsi="Garamond"/>
          <w:i/>
          <w:w w:val="74"/>
        </w:rPr>
        <w:t>s</w:t>
      </w:r>
      <w:r w:rsidR="00397D31" w:rsidRPr="00DD31A9">
        <w:rPr>
          <w:rFonts w:ascii="Garamond" w:hAnsi="Garamond"/>
          <w:w w:val="87"/>
        </w:rPr>
        <w:t xml:space="preserve">: </w:t>
      </w:r>
      <w:r w:rsidR="00B50318" w:rsidRPr="00DD31A9">
        <w:rPr>
          <w:rFonts w:ascii="Garamond" w:hAnsi="Garamond"/>
          <w:i/>
          <w:w w:val="87"/>
        </w:rPr>
        <w:t xml:space="preserve">Interdisciplinary </w:t>
      </w:r>
      <w:r w:rsidR="00397D31" w:rsidRPr="00DD31A9">
        <w:rPr>
          <w:rFonts w:ascii="Garamond" w:hAnsi="Garamond"/>
          <w:i/>
          <w:w w:val="87"/>
        </w:rPr>
        <w:t>Approaches to Politics, Policy, and Practice</w:t>
      </w:r>
      <w:r w:rsidR="00397D31" w:rsidRPr="00DD31A9">
        <w:rPr>
          <w:rFonts w:ascii="Garamond" w:hAnsi="Garamond"/>
          <w:w w:val="87"/>
        </w:rPr>
        <w:t xml:space="preserve">. New York and London: </w:t>
      </w:r>
      <w:r w:rsidR="00397D31" w:rsidRPr="00DD31A9">
        <w:rPr>
          <w:rFonts w:ascii="Garamond" w:hAnsi="Garamond"/>
        </w:rPr>
        <w:t xml:space="preserve">Routledge. </w:t>
      </w:r>
    </w:p>
    <w:p w14:paraId="6168742C" w14:textId="77777777" w:rsidR="00397D31" w:rsidRPr="00DD31A9" w:rsidRDefault="00397D31" w:rsidP="00B60547">
      <w:pPr>
        <w:tabs>
          <w:tab w:val="left" w:pos="0"/>
        </w:tabs>
        <w:spacing w:before="19"/>
        <w:ind w:left="2160" w:hanging="3860"/>
        <w:rPr>
          <w:rFonts w:ascii="Garamond" w:hAnsi="Garamond"/>
          <w:w w:val="93"/>
        </w:rPr>
      </w:pPr>
    </w:p>
    <w:p w14:paraId="0F3B3254" w14:textId="77777777" w:rsidR="00B305DC" w:rsidRDefault="00B50318" w:rsidP="00B50318">
      <w:pPr>
        <w:tabs>
          <w:tab w:val="left" w:pos="0"/>
        </w:tabs>
        <w:spacing w:before="19"/>
        <w:ind w:left="1440" w:hanging="1440"/>
        <w:rPr>
          <w:rFonts w:ascii="Garamond" w:hAnsi="Garamond"/>
        </w:rPr>
      </w:pPr>
      <w:r w:rsidRPr="00DD31A9">
        <w:rPr>
          <w:rFonts w:ascii="Garamond" w:hAnsi="Garamond"/>
          <w:w w:val="93"/>
        </w:rPr>
        <w:t>2013</w:t>
      </w:r>
      <w:r w:rsidRPr="00DD31A9">
        <w:rPr>
          <w:rFonts w:ascii="Garamond" w:hAnsi="Garamond"/>
          <w:w w:val="93"/>
        </w:rPr>
        <w:tab/>
      </w:r>
      <w:r w:rsidR="004F2BCF" w:rsidRPr="00DD31A9">
        <w:rPr>
          <w:rFonts w:ascii="Garamond" w:hAnsi="Garamond"/>
          <w:w w:val="93"/>
        </w:rPr>
        <w:t>Shapira,</w:t>
      </w:r>
      <w:r w:rsidR="004F2BCF" w:rsidRPr="00DD31A9">
        <w:rPr>
          <w:rFonts w:ascii="Garamond" w:hAnsi="Garamond"/>
          <w:spacing w:val="23"/>
          <w:w w:val="93"/>
        </w:rPr>
        <w:t xml:space="preserve"> </w:t>
      </w:r>
      <w:r w:rsidR="004F2BCF" w:rsidRPr="00DD31A9">
        <w:rPr>
          <w:rFonts w:ascii="Garamond" w:hAnsi="Garamond"/>
        </w:rPr>
        <w:t>Harel.</w:t>
      </w:r>
      <w:r w:rsidR="004F2BCF" w:rsidRPr="00DD31A9">
        <w:rPr>
          <w:rFonts w:ascii="Garamond" w:hAnsi="Garamond"/>
          <w:spacing w:val="-20"/>
        </w:rPr>
        <w:t xml:space="preserve"> </w:t>
      </w:r>
      <w:r w:rsidR="004F2BCF" w:rsidRPr="00DD31A9">
        <w:rPr>
          <w:rFonts w:ascii="Garamond" w:hAnsi="Garamond"/>
          <w:i/>
          <w:w w:val="106"/>
        </w:rPr>
        <w:t>W</w:t>
      </w:r>
      <w:r w:rsidR="004F2BCF" w:rsidRPr="00DD31A9">
        <w:rPr>
          <w:rFonts w:ascii="Garamond" w:hAnsi="Garamond"/>
          <w:i/>
          <w:w w:val="81"/>
        </w:rPr>
        <w:t>a</w:t>
      </w:r>
      <w:r w:rsidR="004F2BCF" w:rsidRPr="00DD31A9">
        <w:rPr>
          <w:rFonts w:ascii="Garamond" w:hAnsi="Garamond"/>
          <w:i/>
          <w:w w:val="85"/>
        </w:rPr>
        <w:t>itin</w:t>
      </w:r>
      <w:r w:rsidR="004F2BCF" w:rsidRPr="00DD31A9">
        <w:rPr>
          <w:rFonts w:ascii="Garamond" w:hAnsi="Garamond"/>
          <w:i/>
          <w:w w:val="64"/>
        </w:rPr>
        <w:t>g</w:t>
      </w:r>
      <w:r w:rsidR="004F2BCF" w:rsidRPr="00DD31A9">
        <w:rPr>
          <w:rFonts w:ascii="Garamond" w:hAnsi="Garamond"/>
          <w:i/>
          <w:spacing w:val="17"/>
        </w:rPr>
        <w:t xml:space="preserve"> </w:t>
      </w:r>
      <w:r w:rsidR="004F2BCF" w:rsidRPr="00DD31A9">
        <w:rPr>
          <w:rFonts w:ascii="Garamond" w:hAnsi="Garamond"/>
          <w:i/>
          <w:w w:val="71"/>
        </w:rPr>
        <w:t xml:space="preserve">for </w:t>
      </w:r>
      <w:r w:rsidR="004F2BCF" w:rsidRPr="00DD31A9">
        <w:rPr>
          <w:rFonts w:ascii="Garamond" w:hAnsi="Garamond"/>
          <w:i/>
          <w:spacing w:val="1"/>
          <w:w w:val="71"/>
        </w:rPr>
        <w:t xml:space="preserve"> </w:t>
      </w:r>
      <w:r w:rsidR="004F2BCF" w:rsidRPr="00DD31A9">
        <w:rPr>
          <w:rFonts w:ascii="Garamond" w:hAnsi="Garamond"/>
          <w:i/>
          <w:w w:val="71"/>
        </w:rPr>
        <w:t>José:</w:t>
      </w:r>
      <w:r w:rsidR="004F2BCF" w:rsidRPr="00DD31A9">
        <w:rPr>
          <w:rFonts w:ascii="Garamond" w:hAnsi="Garamond"/>
          <w:i/>
          <w:spacing w:val="26"/>
          <w:w w:val="71"/>
        </w:rPr>
        <w:t xml:space="preserve"> </w:t>
      </w:r>
      <w:r w:rsidR="004F2BCF" w:rsidRPr="00DD31A9">
        <w:rPr>
          <w:rFonts w:ascii="Garamond" w:hAnsi="Garamond"/>
          <w:i/>
          <w:w w:val="104"/>
        </w:rPr>
        <w:t>T</w:t>
      </w:r>
      <w:r w:rsidR="004F2BCF" w:rsidRPr="00DD31A9">
        <w:rPr>
          <w:rFonts w:ascii="Garamond" w:hAnsi="Garamond"/>
          <w:i/>
          <w:w w:val="83"/>
        </w:rPr>
        <w:t>h</w:t>
      </w:r>
      <w:r w:rsidR="004F2BCF" w:rsidRPr="00DD31A9">
        <w:rPr>
          <w:rFonts w:ascii="Garamond" w:hAnsi="Garamond"/>
          <w:i/>
          <w:w w:val="65"/>
        </w:rPr>
        <w:t>e</w:t>
      </w:r>
      <w:r w:rsidR="004F2BCF" w:rsidRPr="00DD31A9">
        <w:rPr>
          <w:rFonts w:ascii="Garamond" w:hAnsi="Garamond"/>
          <w:i/>
          <w:spacing w:val="17"/>
        </w:rPr>
        <w:t xml:space="preserve"> </w:t>
      </w:r>
      <w:r w:rsidR="004F2BCF" w:rsidRPr="00DD31A9">
        <w:rPr>
          <w:rFonts w:ascii="Garamond" w:hAnsi="Garamond"/>
          <w:i/>
          <w:w w:val="98"/>
        </w:rPr>
        <w:t>M</w:t>
      </w:r>
      <w:r w:rsidR="004F2BCF" w:rsidRPr="00DD31A9">
        <w:rPr>
          <w:rFonts w:ascii="Garamond" w:hAnsi="Garamond"/>
          <w:i/>
          <w:w w:val="84"/>
        </w:rPr>
        <w:t>in</w:t>
      </w:r>
      <w:r w:rsidR="004F2BCF" w:rsidRPr="00DD31A9">
        <w:rPr>
          <w:rFonts w:ascii="Garamond" w:hAnsi="Garamond"/>
          <w:i/>
          <w:w w:val="85"/>
        </w:rPr>
        <w:t>u</w:t>
      </w:r>
      <w:r w:rsidR="004F2BCF" w:rsidRPr="00DD31A9">
        <w:rPr>
          <w:rFonts w:ascii="Garamond" w:hAnsi="Garamond"/>
          <w:i/>
          <w:w w:val="75"/>
        </w:rPr>
        <w:t>te</w:t>
      </w:r>
      <w:r w:rsidR="004F2BCF" w:rsidRPr="00DD31A9">
        <w:rPr>
          <w:rFonts w:ascii="Garamond" w:hAnsi="Garamond"/>
          <w:i/>
          <w:w w:val="78"/>
        </w:rPr>
        <w:t>me</w:t>
      </w:r>
      <w:r w:rsidR="004F2BCF" w:rsidRPr="00DD31A9">
        <w:rPr>
          <w:rFonts w:ascii="Garamond" w:hAnsi="Garamond"/>
          <w:i/>
          <w:w w:val="85"/>
        </w:rPr>
        <w:t>n</w:t>
      </w:r>
      <w:r w:rsidR="004F2BCF" w:rsidRPr="00DD31A9">
        <w:rPr>
          <w:rFonts w:ascii="Garamond" w:hAnsi="Garamond"/>
          <w:i/>
          <w:w w:val="65"/>
        </w:rPr>
        <w:t>’</w:t>
      </w:r>
      <w:r w:rsidR="004F2BCF" w:rsidRPr="00DD31A9">
        <w:rPr>
          <w:rFonts w:ascii="Garamond" w:hAnsi="Garamond"/>
          <w:i/>
          <w:w w:val="74"/>
        </w:rPr>
        <w:t>s</w:t>
      </w:r>
      <w:r w:rsidR="004F2BCF" w:rsidRPr="00DD31A9">
        <w:rPr>
          <w:rFonts w:ascii="Garamond" w:hAnsi="Garamond"/>
          <w:i/>
          <w:spacing w:val="17"/>
        </w:rPr>
        <w:t xml:space="preserve"> </w:t>
      </w:r>
      <w:r w:rsidR="004F2BCF" w:rsidRPr="00DD31A9">
        <w:rPr>
          <w:rFonts w:ascii="Garamond" w:hAnsi="Garamond"/>
          <w:i/>
          <w:w w:val="78"/>
        </w:rPr>
        <w:t xml:space="preserve">Pursuit </w:t>
      </w:r>
      <w:r w:rsidR="004F2BCF" w:rsidRPr="00DD31A9">
        <w:rPr>
          <w:rFonts w:ascii="Garamond" w:hAnsi="Garamond"/>
          <w:i/>
          <w:spacing w:val="19"/>
          <w:w w:val="78"/>
        </w:rPr>
        <w:t xml:space="preserve"> </w:t>
      </w:r>
      <w:r w:rsidR="004F2BCF" w:rsidRPr="00DD31A9">
        <w:rPr>
          <w:rFonts w:ascii="Garamond" w:hAnsi="Garamond"/>
          <w:i/>
          <w:w w:val="78"/>
        </w:rPr>
        <w:t>of</w:t>
      </w:r>
      <w:r w:rsidR="004F2BCF" w:rsidRPr="00DD31A9">
        <w:rPr>
          <w:rFonts w:ascii="Garamond" w:hAnsi="Garamond"/>
          <w:i/>
          <w:spacing w:val="21"/>
          <w:w w:val="78"/>
        </w:rPr>
        <w:t xml:space="preserve"> </w:t>
      </w:r>
      <w:r w:rsidR="004F2BCF" w:rsidRPr="00DD31A9">
        <w:rPr>
          <w:rFonts w:ascii="Garamond" w:hAnsi="Garamond"/>
          <w:i/>
          <w:w w:val="124"/>
        </w:rPr>
        <w:t>A</w:t>
      </w:r>
      <w:r w:rsidR="004F2BCF" w:rsidRPr="00DD31A9">
        <w:rPr>
          <w:rFonts w:ascii="Garamond" w:hAnsi="Garamond"/>
          <w:i/>
          <w:w w:val="78"/>
        </w:rPr>
        <w:t>me</w:t>
      </w:r>
      <w:r w:rsidR="004F2BCF" w:rsidRPr="00DD31A9">
        <w:rPr>
          <w:rFonts w:ascii="Garamond" w:hAnsi="Garamond"/>
          <w:i/>
          <w:w w:val="77"/>
        </w:rPr>
        <w:t>r</w:t>
      </w:r>
      <w:r w:rsidR="004F2BCF" w:rsidRPr="00DD31A9">
        <w:rPr>
          <w:rFonts w:ascii="Garamond" w:hAnsi="Garamond"/>
          <w:i/>
          <w:w w:val="74"/>
        </w:rPr>
        <w:t>ica</w:t>
      </w:r>
      <w:r w:rsidR="004F2BCF" w:rsidRPr="00DD31A9">
        <w:rPr>
          <w:rFonts w:ascii="Garamond" w:hAnsi="Garamond"/>
          <w:w w:val="87"/>
        </w:rPr>
        <w:t>.</w:t>
      </w:r>
      <w:r w:rsidR="004F2BCF" w:rsidRPr="00DD31A9">
        <w:rPr>
          <w:rFonts w:ascii="Garamond" w:hAnsi="Garamond"/>
          <w:spacing w:val="17"/>
        </w:rPr>
        <w:t xml:space="preserve"> </w:t>
      </w:r>
      <w:r w:rsidR="004F2BCF" w:rsidRPr="00DD31A9">
        <w:rPr>
          <w:rFonts w:ascii="Garamond" w:hAnsi="Garamond"/>
        </w:rPr>
        <w:t>Princeton</w:t>
      </w:r>
      <w:r w:rsidR="004F2BCF" w:rsidRPr="00DD31A9">
        <w:rPr>
          <w:rFonts w:ascii="Garamond" w:hAnsi="Garamond"/>
          <w:spacing w:val="4"/>
        </w:rPr>
        <w:t xml:space="preserve"> </w:t>
      </w:r>
      <w:r w:rsidR="004F2BCF" w:rsidRPr="00DD31A9">
        <w:rPr>
          <w:rFonts w:ascii="Garamond" w:hAnsi="Garamond"/>
          <w:w w:val="98"/>
        </w:rPr>
        <w:t>U</w:t>
      </w:r>
      <w:r w:rsidR="004F2BCF" w:rsidRPr="00DD31A9">
        <w:rPr>
          <w:rFonts w:ascii="Garamond" w:hAnsi="Garamond"/>
          <w:w w:val="102"/>
        </w:rPr>
        <w:t>n</w:t>
      </w:r>
      <w:r w:rsidR="004F2BCF" w:rsidRPr="00DD31A9">
        <w:rPr>
          <w:rFonts w:ascii="Garamond" w:hAnsi="Garamond"/>
          <w:w w:val="89"/>
        </w:rPr>
        <w:t>iv</w:t>
      </w:r>
      <w:r w:rsidR="004F2BCF" w:rsidRPr="00DD31A9">
        <w:rPr>
          <w:rFonts w:ascii="Garamond" w:hAnsi="Garamond"/>
          <w:w w:val="94"/>
        </w:rPr>
        <w:t>e</w:t>
      </w:r>
      <w:r w:rsidR="004F2BCF" w:rsidRPr="00DD31A9">
        <w:rPr>
          <w:rFonts w:ascii="Garamond" w:hAnsi="Garamond"/>
        </w:rPr>
        <w:t>r</w:t>
      </w:r>
      <w:r w:rsidR="004F2BCF" w:rsidRPr="00DD31A9">
        <w:rPr>
          <w:rFonts w:ascii="Garamond" w:hAnsi="Garamond"/>
          <w:w w:val="93"/>
        </w:rPr>
        <w:t>sit</w:t>
      </w:r>
      <w:r w:rsidR="004F2BCF" w:rsidRPr="00DD31A9">
        <w:rPr>
          <w:rFonts w:ascii="Garamond" w:hAnsi="Garamond"/>
          <w:w w:val="83"/>
        </w:rPr>
        <w:t>y</w:t>
      </w:r>
      <w:r w:rsidR="001B5C9F" w:rsidRPr="00DD31A9">
        <w:rPr>
          <w:rFonts w:ascii="Garamond" w:hAnsi="Garamond"/>
        </w:rPr>
        <w:t xml:space="preserve"> </w:t>
      </w:r>
      <w:r w:rsidR="004F2BCF" w:rsidRPr="00DD31A9">
        <w:rPr>
          <w:rFonts w:ascii="Garamond" w:hAnsi="Garamond"/>
        </w:rPr>
        <w:t>Press.</w:t>
      </w:r>
      <w:r w:rsidR="007D23AD" w:rsidRPr="00DD31A9">
        <w:rPr>
          <w:rFonts w:ascii="Garamond" w:hAnsi="Garamond"/>
        </w:rPr>
        <w:t xml:space="preserve"> </w:t>
      </w:r>
    </w:p>
    <w:p w14:paraId="772CEF38" w14:textId="2A2CB980" w:rsidR="007D23AD" w:rsidRPr="00DD31A9" w:rsidRDefault="00B305DC" w:rsidP="00B50318">
      <w:pPr>
        <w:tabs>
          <w:tab w:val="left" w:pos="0"/>
        </w:tabs>
        <w:spacing w:before="19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7D23AD" w:rsidRPr="00DD31A9">
        <w:rPr>
          <w:rFonts w:ascii="Garamond" w:hAnsi="Garamond"/>
        </w:rPr>
        <w:t>(2</w:t>
      </w:r>
      <w:r w:rsidR="007D23AD" w:rsidRPr="00DD31A9">
        <w:rPr>
          <w:rFonts w:ascii="Garamond" w:hAnsi="Garamond"/>
          <w:vertAlign w:val="superscript"/>
        </w:rPr>
        <w:t>nd</w:t>
      </w:r>
      <w:r w:rsidR="007D23AD" w:rsidRPr="00DD31A9">
        <w:rPr>
          <w:rFonts w:ascii="Garamond" w:hAnsi="Garamond"/>
        </w:rPr>
        <w:t xml:space="preserve"> Edition, with new afterward, published in 2017)</w:t>
      </w:r>
    </w:p>
    <w:p w14:paraId="6C89AF66" w14:textId="4BB0274A" w:rsidR="00397D31" w:rsidRPr="00DD31A9" w:rsidRDefault="004F2BCF" w:rsidP="002F0C84">
      <w:pPr>
        <w:ind w:left="720" w:right="40" w:firstLine="720"/>
        <w:jc w:val="both"/>
        <w:rPr>
          <w:rFonts w:ascii="Garamond" w:hAnsi="Garamond"/>
        </w:rPr>
      </w:pPr>
      <w:r w:rsidRPr="00DD31A9">
        <w:rPr>
          <w:rFonts w:ascii="Garamond" w:hAnsi="Garamond"/>
          <w:i/>
          <w:w w:val="106"/>
        </w:rPr>
        <w:t>W</w:t>
      </w:r>
      <w:r w:rsidRPr="00DD31A9">
        <w:rPr>
          <w:rFonts w:ascii="Garamond" w:hAnsi="Garamond"/>
          <w:i/>
          <w:w w:val="84"/>
        </w:rPr>
        <w:t>in</w:t>
      </w:r>
      <w:r w:rsidRPr="00DD31A9">
        <w:rPr>
          <w:rFonts w:ascii="Garamond" w:hAnsi="Garamond"/>
          <w:i/>
          <w:w w:val="85"/>
        </w:rPr>
        <w:t>n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75"/>
        </w:rPr>
        <w:t>of</w:t>
      </w:r>
      <w:r w:rsidRPr="00DD31A9">
        <w:rPr>
          <w:rFonts w:ascii="Garamond" w:hAnsi="Garamond"/>
          <w:i/>
          <w:spacing w:val="11"/>
          <w:w w:val="75"/>
        </w:rPr>
        <w:t xml:space="preserve"> </w:t>
      </w:r>
      <w:r w:rsidRPr="00DD31A9">
        <w:rPr>
          <w:rFonts w:ascii="Garamond" w:hAnsi="Garamond"/>
          <w:i/>
          <w:w w:val="75"/>
        </w:rPr>
        <w:t>the</w:t>
      </w:r>
      <w:r w:rsidRPr="00DD31A9">
        <w:rPr>
          <w:rFonts w:ascii="Garamond" w:hAnsi="Garamond"/>
          <w:i/>
          <w:spacing w:val="23"/>
          <w:w w:val="75"/>
        </w:rPr>
        <w:t xml:space="preserve"> </w:t>
      </w:r>
      <w:r w:rsidRPr="00DD31A9">
        <w:rPr>
          <w:rFonts w:ascii="Garamond" w:hAnsi="Garamond"/>
          <w:i/>
          <w:w w:val="85"/>
        </w:rPr>
        <w:t>South</w:t>
      </w:r>
      <w:r w:rsidRPr="00DD31A9">
        <w:rPr>
          <w:rFonts w:ascii="Garamond" w:hAnsi="Garamond"/>
          <w:i/>
          <w:w w:val="79"/>
        </w:rPr>
        <w:t>w</w:t>
      </w:r>
      <w:r w:rsidRPr="00DD31A9">
        <w:rPr>
          <w:rFonts w:ascii="Garamond" w:hAnsi="Garamond"/>
          <w:i/>
          <w:w w:val="65"/>
        </w:rPr>
        <w:t>e</w:t>
      </w:r>
      <w:r w:rsidRPr="00DD31A9">
        <w:rPr>
          <w:rFonts w:ascii="Garamond" w:hAnsi="Garamond"/>
          <w:i/>
          <w:w w:val="74"/>
        </w:rPr>
        <w:t>s</w:t>
      </w:r>
      <w:r w:rsidRPr="00DD31A9">
        <w:rPr>
          <w:rFonts w:ascii="Garamond" w:hAnsi="Garamond"/>
          <w:i/>
          <w:w w:val="90"/>
        </w:rPr>
        <w:t>t</w:t>
      </w:r>
      <w:r w:rsidRPr="00DD31A9">
        <w:rPr>
          <w:rFonts w:ascii="Garamond" w:hAnsi="Garamond"/>
          <w:i/>
        </w:rPr>
        <w:t xml:space="preserve"> </w:t>
      </w:r>
      <w:r w:rsidRPr="00DD31A9">
        <w:rPr>
          <w:rFonts w:ascii="Garamond" w:hAnsi="Garamond"/>
          <w:i/>
          <w:w w:val="87"/>
        </w:rPr>
        <w:t>Book</w:t>
      </w:r>
      <w:r w:rsidRPr="00DD31A9">
        <w:rPr>
          <w:rFonts w:ascii="Garamond" w:hAnsi="Garamond"/>
          <w:i/>
          <w:spacing w:val="8"/>
          <w:w w:val="87"/>
        </w:rPr>
        <w:t xml:space="preserve"> </w:t>
      </w:r>
      <w:r w:rsidRPr="00DD31A9">
        <w:rPr>
          <w:rFonts w:ascii="Garamond" w:hAnsi="Garamond"/>
          <w:i/>
          <w:w w:val="124"/>
        </w:rPr>
        <w:t>A</w:t>
      </w:r>
      <w:r w:rsidRPr="00DD31A9">
        <w:rPr>
          <w:rFonts w:ascii="Garamond" w:hAnsi="Garamond"/>
          <w:i/>
          <w:w w:val="79"/>
        </w:rPr>
        <w:t>w</w:t>
      </w:r>
      <w:r w:rsidRPr="00DD31A9">
        <w:rPr>
          <w:rFonts w:ascii="Garamond" w:hAnsi="Garamond"/>
          <w:i/>
          <w:w w:val="81"/>
        </w:rPr>
        <w:t>a</w:t>
      </w:r>
      <w:r w:rsidRPr="00DD31A9">
        <w:rPr>
          <w:rFonts w:ascii="Garamond" w:hAnsi="Garamond"/>
          <w:i/>
          <w:w w:val="77"/>
        </w:rPr>
        <w:t>r</w:t>
      </w:r>
      <w:r w:rsidRPr="00DD31A9">
        <w:rPr>
          <w:rFonts w:ascii="Garamond" w:hAnsi="Garamond"/>
          <w:i/>
          <w:w w:val="81"/>
        </w:rPr>
        <w:t>d</w:t>
      </w:r>
    </w:p>
    <w:p w14:paraId="05B3A5F0" w14:textId="0EAF6532" w:rsidR="007D23AD" w:rsidRPr="007D23AD" w:rsidRDefault="00B60547" w:rsidP="00B60547">
      <w:pPr>
        <w:tabs>
          <w:tab w:val="left" w:pos="87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w w:val="93"/>
          <w:sz w:val="24"/>
          <w:szCs w:val="24"/>
        </w:rPr>
        <w:tab/>
      </w:r>
    </w:p>
    <w:p w14:paraId="478BF63A" w14:textId="6A7C1C13" w:rsidR="00B96123" w:rsidRPr="00F139A8" w:rsidRDefault="004E66D8" w:rsidP="00DD31A9">
      <w:pPr>
        <w:tabs>
          <w:tab w:val="left" w:pos="8740"/>
        </w:tabs>
        <w:spacing w:before="19"/>
        <w:outlineLvl w:val="0"/>
        <w:rPr>
          <w:rFonts w:ascii="Garamond" w:hAnsi="Garamond"/>
          <w:u w:val="single"/>
        </w:rPr>
      </w:pPr>
      <w:r w:rsidRPr="00F139A8">
        <w:rPr>
          <w:rFonts w:ascii="Garamond" w:hAnsi="Garamond"/>
          <w:b/>
          <w:caps/>
          <w:w w:val="85"/>
          <w:u w:val="single" w:color="000000"/>
        </w:rPr>
        <w:t xml:space="preserve">Journal </w:t>
      </w:r>
      <w:r w:rsidR="004F2BCF" w:rsidRPr="00F139A8">
        <w:rPr>
          <w:rFonts w:ascii="Garamond" w:hAnsi="Garamond"/>
          <w:b/>
          <w:caps/>
          <w:w w:val="85"/>
          <w:u w:val="single" w:color="000000"/>
        </w:rPr>
        <w:t>Ar</w:t>
      </w:r>
      <w:r w:rsidR="004F2BCF" w:rsidRPr="00F139A8">
        <w:rPr>
          <w:rFonts w:ascii="Garamond" w:hAnsi="Garamond"/>
          <w:b/>
          <w:caps/>
          <w:w w:val="93"/>
          <w:u w:val="single" w:color="000000"/>
        </w:rPr>
        <w:t>t</w:t>
      </w:r>
      <w:r w:rsidR="004F2BCF" w:rsidRPr="00F139A8">
        <w:rPr>
          <w:rFonts w:ascii="Garamond" w:hAnsi="Garamond"/>
          <w:b/>
          <w:caps/>
          <w:w w:val="104"/>
          <w:u w:val="single" w:color="000000"/>
        </w:rPr>
        <w:t>ic</w:t>
      </w:r>
      <w:r w:rsidR="004F2BCF" w:rsidRPr="00F139A8">
        <w:rPr>
          <w:rFonts w:ascii="Garamond" w:hAnsi="Garamond"/>
          <w:b/>
          <w:caps/>
          <w:w w:val="101"/>
          <w:u w:val="single" w:color="000000"/>
        </w:rPr>
        <w:t>le</w:t>
      </w:r>
      <w:r w:rsidR="004F2BCF" w:rsidRPr="00F139A8">
        <w:rPr>
          <w:rFonts w:ascii="Garamond" w:hAnsi="Garamond"/>
          <w:b/>
          <w:caps/>
          <w:w w:val="107"/>
          <w:u w:val="single" w:color="000000"/>
        </w:rPr>
        <w:t>s</w:t>
      </w:r>
      <w:r w:rsidR="007D23AD" w:rsidRPr="00F139A8">
        <w:rPr>
          <w:rFonts w:ascii="Garamond" w:hAnsi="Garamond"/>
          <w:b/>
          <w:w w:val="107"/>
          <w:u w:val="single" w:color="000000"/>
        </w:rPr>
        <w:t xml:space="preserve"> </w:t>
      </w:r>
      <w:r w:rsidR="00020FA5" w:rsidRPr="00F139A8">
        <w:rPr>
          <w:rFonts w:ascii="Garamond" w:hAnsi="Garamond"/>
          <w:w w:val="107"/>
          <w:u w:val="single" w:color="000000"/>
        </w:rPr>
        <w:t>(*indicates graduate student co-author)</w:t>
      </w:r>
      <w:r w:rsidR="004F2BCF" w:rsidRPr="00F139A8">
        <w:rPr>
          <w:rFonts w:ascii="Garamond" w:hAnsi="Garamond"/>
          <w:b/>
          <w:u w:val="single" w:color="000000"/>
        </w:rPr>
        <w:tab/>
      </w:r>
    </w:p>
    <w:p w14:paraId="0BCBF0C2" w14:textId="77777777" w:rsidR="00397D31" w:rsidRPr="00DD31A9" w:rsidRDefault="00397D31" w:rsidP="00397D31">
      <w:pPr>
        <w:spacing w:line="260" w:lineRule="exact"/>
        <w:ind w:left="2160" w:right="79" w:hanging="2160"/>
        <w:rPr>
          <w:rFonts w:ascii="Garamond" w:hAnsi="Garamond"/>
          <w:w w:val="93"/>
        </w:rPr>
      </w:pPr>
    </w:p>
    <w:p w14:paraId="75901987" w14:textId="648E3863" w:rsidR="003E7409" w:rsidRPr="003E7409" w:rsidRDefault="003E7409" w:rsidP="00C101B3">
      <w:pPr>
        <w:spacing w:before="19"/>
        <w:ind w:left="1440" w:hanging="1440"/>
        <w:rPr>
          <w:rFonts w:ascii="Garamond" w:hAnsi="Garamond"/>
          <w:w w:val="93"/>
        </w:rPr>
      </w:pPr>
      <w:r>
        <w:rPr>
          <w:rFonts w:ascii="Garamond" w:hAnsi="Garamond"/>
          <w:w w:val="93"/>
        </w:rPr>
        <w:t>2021</w:t>
      </w:r>
      <w:r>
        <w:rPr>
          <w:rFonts w:ascii="Garamond" w:hAnsi="Garamond"/>
          <w:w w:val="93"/>
        </w:rPr>
        <w:tab/>
        <w:t>Shapira, Harel, Chen Liang</w:t>
      </w:r>
      <w:r w:rsidR="00881385">
        <w:rPr>
          <w:rFonts w:ascii="Garamond" w:hAnsi="Garamond"/>
          <w:w w:val="93"/>
        </w:rPr>
        <w:t>*</w:t>
      </w:r>
      <w:r>
        <w:rPr>
          <w:rFonts w:ascii="Garamond" w:hAnsi="Garamond"/>
          <w:w w:val="93"/>
        </w:rPr>
        <w:t xml:space="preserve">, and Ken-Hou Lin. “How Attitudes About Guns Develop Over Time.” </w:t>
      </w:r>
      <w:r>
        <w:rPr>
          <w:rFonts w:ascii="Garamond" w:hAnsi="Garamond"/>
          <w:i/>
          <w:iCs/>
          <w:w w:val="93"/>
        </w:rPr>
        <w:t xml:space="preserve">Sociological Perspectives </w:t>
      </w:r>
      <w:r>
        <w:rPr>
          <w:rFonts w:ascii="Garamond" w:hAnsi="Garamond"/>
          <w:w w:val="93"/>
        </w:rPr>
        <w:t>(</w:t>
      </w:r>
      <w:r w:rsidR="0096017E">
        <w:rPr>
          <w:rFonts w:ascii="Garamond" w:hAnsi="Garamond"/>
          <w:w w:val="93"/>
        </w:rPr>
        <w:t>F</w:t>
      </w:r>
      <w:r>
        <w:rPr>
          <w:rFonts w:ascii="Garamond" w:hAnsi="Garamond"/>
          <w:w w:val="93"/>
        </w:rPr>
        <w:t>orthcoming</w:t>
      </w:r>
      <w:r w:rsidR="0096017E">
        <w:rPr>
          <w:rFonts w:ascii="Garamond" w:hAnsi="Garamond"/>
          <w:w w:val="93"/>
        </w:rPr>
        <w:t>, October ‘21</w:t>
      </w:r>
      <w:r>
        <w:rPr>
          <w:rFonts w:ascii="Garamond" w:hAnsi="Garamond"/>
          <w:w w:val="93"/>
        </w:rPr>
        <w:t>)</w:t>
      </w:r>
    </w:p>
    <w:p w14:paraId="3AEE04F2" w14:textId="77777777" w:rsidR="003E7409" w:rsidRDefault="003E7409" w:rsidP="00C101B3">
      <w:pPr>
        <w:spacing w:before="19"/>
        <w:ind w:left="1440" w:hanging="1440"/>
        <w:rPr>
          <w:rFonts w:ascii="Garamond" w:hAnsi="Garamond"/>
          <w:w w:val="93"/>
        </w:rPr>
      </w:pPr>
    </w:p>
    <w:p w14:paraId="29DFF7E7" w14:textId="343045AE" w:rsidR="00397D31" w:rsidRPr="00DD31A9" w:rsidRDefault="00C101B3" w:rsidP="00C101B3">
      <w:pPr>
        <w:spacing w:before="19"/>
        <w:ind w:left="1440" w:hanging="144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>2018</w:t>
      </w:r>
      <w:r w:rsidRPr="00DD31A9">
        <w:rPr>
          <w:rFonts w:ascii="Garamond" w:hAnsi="Garamond"/>
          <w:w w:val="93"/>
        </w:rPr>
        <w:tab/>
      </w:r>
      <w:r w:rsidR="00397D31" w:rsidRPr="00DD31A9">
        <w:rPr>
          <w:rFonts w:ascii="Garamond" w:hAnsi="Garamond"/>
          <w:w w:val="93"/>
        </w:rPr>
        <w:t>Shapira, Harel, and Samantha Simon*.</w:t>
      </w:r>
      <w:r w:rsidR="006B59F6" w:rsidRPr="00DD31A9">
        <w:rPr>
          <w:rFonts w:ascii="Garamond" w:hAnsi="Garamond"/>
          <w:w w:val="93"/>
        </w:rPr>
        <w:t xml:space="preserve"> 2018.</w:t>
      </w:r>
      <w:r w:rsidR="00397D31" w:rsidRPr="00DD31A9">
        <w:rPr>
          <w:rFonts w:ascii="Garamond" w:hAnsi="Garamond"/>
          <w:w w:val="93"/>
        </w:rPr>
        <w:t xml:space="preserve"> “</w:t>
      </w:r>
      <w:r w:rsidR="006B59F6" w:rsidRPr="00DD31A9">
        <w:rPr>
          <w:rFonts w:ascii="Garamond" w:hAnsi="Garamond"/>
          <w:w w:val="93"/>
        </w:rPr>
        <w:t>Learning to Need a Gun</w:t>
      </w:r>
      <w:r w:rsidR="00397D31" w:rsidRPr="00DD31A9">
        <w:rPr>
          <w:rFonts w:ascii="Garamond" w:hAnsi="Garamond"/>
          <w:w w:val="93"/>
        </w:rPr>
        <w:t xml:space="preserve">.” </w:t>
      </w:r>
      <w:r w:rsidR="006B59F6" w:rsidRPr="00DD31A9">
        <w:rPr>
          <w:rFonts w:ascii="Garamond" w:hAnsi="Garamond"/>
          <w:i/>
          <w:w w:val="93"/>
        </w:rPr>
        <w:t xml:space="preserve">Qualitative Sociology, </w:t>
      </w:r>
      <w:r w:rsidR="006B59F6" w:rsidRPr="00DD31A9">
        <w:rPr>
          <w:rFonts w:ascii="Garamond" w:hAnsi="Garamond"/>
          <w:w w:val="93"/>
        </w:rPr>
        <w:t>41(1): 1-20.</w:t>
      </w:r>
    </w:p>
    <w:p w14:paraId="791ABC56" w14:textId="77777777" w:rsidR="00397D31" w:rsidRPr="00DD31A9" w:rsidRDefault="00397D31" w:rsidP="00397D31">
      <w:pPr>
        <w:spacing w:before="19"/>
        <w:ind w:left="2160" w:hanging="2160"/>
        <w:rPr>
          <w:rFonts w:ascii="Garamond" w:hAnsi="Garamond"/>
          <w:i/>
          <w:w w:val="93"/>
        </w:rPr>
      </w:pPr>
    </w:p>
    <w:p w14:paraId="69B06C30" w14:textId="3CBA57EF" w:rsidR="00A90FEC" w:rsidRPr="00DD31A9" w:rsidRDefault="00A90FEC" w:rsidP="00E24900">
      <w:pPr>
        <w:spacing w:before="19"/>
        <w:ind w:left="144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 xml:space="preserve">Shapira, Harel, Katherine Jensen*, and Ken-Hou Lin. “Trends and Patterns of Concealed Handgun License Applications: A Multi-State Analysis. </w:t>
      </w:r>
      <w:r w:rsidRPr="00DD31A9">
        <w:rPr>
          <w:rFonts w:ascii="Garamond" w:hAnsi="Garamond"/>
          <w:i/>
          <w:w w:val="93"/>
        </w:rPr>
        <w:t>Social Currents</w:t>
      </w:r>
      <w:r w:rsidR="007118AC" w:rsidRPr="00DD31A9">
        <w:rPr>
          <w:rFonts w:ascii="Garamond" w:hAnsi="Garamond"/>
          <w:w w:val="93"/>
        </w:rPr>
        <w:t>, 5(1): 3-14.</w:t>
      </w:r>
    </w:p>
    <w:p w14:paraId="3F303328" w14:textId="77777777" w:rsidR="00A90FEC" w:rsidRPr="00A90FEC" w:rsidRDefault="00A90FEC" w:rsidP="00A90FEC">
      <w:pPr>
        <w:spacing w:before="19"/>
        <w:rPr>
          <w:rFonts w:ascii="Garamond" w:hAnsi="Garamond"/>
          <w:w w:val="93"/>
          <w:sz w:val="24"/>
          <w:szCs w:val="24"/>
        </w:rPr>
      </w:pPr>
    </w:p>
    <w:p w14:paraId="09E4A657" w14:textId="77777777" w:rsidR="00E57D74" w:rsidRDefault="00E57D74" w:rsidP="00E57D74">
      <w:pPr>
        <w:spacing w:before="19"/>
        <w:rPr>
          <w:rFonts w:ascii="Garamond" w:hAnsi="Garamond"/>
          <w:w w:val="93"/>
          <w:sz w:val="24"/>
          <w:szCs w:val="24"/>
        </w:rPr>
      </w:pPr>
    </w:p>
    <w:p w14:paraId="69C4E2FB" w14:textId="2A960CFA" w:rsidR="00A90FEC" w:rsidRPr="00DD31A9" w:rsidRDefault="00E57D74" w:rsidP="00E57D74">
      <w:pPr>
        <w:spacing w:before="19"/>
        <w:ind w:left="1440" w:hanging="144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lastRenderedPageBreak/>
        <w:t>2013</w:t>
      </w:r>
      <w:r w:rsidRPr="00DD31A9">
        <w:rPr>
          <w:rFonts w:ascii="Garamond" w:hAnsi="Garamond"/>
          <w:w w:val="93"/>
        </w:rPr>
        <w:tab/>
      </w:r>
      <w:r w:rsidR="00A90FEC" w:rsidRPr="00DD31A9">
        <w:rPr>
          <w:rFonts w:ascii="Garamond" w:hAnsi="Garamond"/>
          <w:w w:val="93"/>
        </w:rPr>
        <w:t>Shapira, Harel. 2013. “The Border: Infrastructure of the Global.” P</w:t>
      </w:r>
      <w:r w:rsidR="00A90FEC" w:rsidRPr="00DD31A9">
        <w:rPr>
          <w:rFonts w:ascii="Garamond" w:hAnsi="Garamond"/>
          <w:i/>
          <w:w w:val="93"/>
        </w:rPr>
        <w:t xml:space="preserve">ublic Culture, </w:t>
      </w:r>
      <w:r w:rsidR="00A90FEC" w:rsidRPr="00DD31A9">
        <w:rPr>
          <w:rFonts w:ascii="Garamond" w:hAnsi="Garamond"/>
          <w:w w:val="93"/>
        </w:rPr>
        <w:t>25(2): 249-260.</w:t>
      </w:r>
    </w:p>
    <w:p w14:paraId="641DEF4C" w14:textId="77777777" w:rsidR="00721B59" w:rsidRPr="00DD31A9" w:rsidRDefault="00721B59" w:rsidP="00721B59">
      <w:pPr>
        <w:spacing w:before="19"/>
        <w:rPr>
          <w:rFonts w:ascii="Garamond" w:hAnsi="Garamond"/>
          <w:w w:val="93"/>
        </w:rPr>
      </w:pPr>
    </w:p>
    <w:p w14:paraId="04981E81" w14:textId="6DC2C574" w:rsidR="00A90FEC" w:rsidRPr="00DD31A9" w:rsidRDefault="00A90FEC" w:rsidP="00721B59">
      <w:pPr>
        <w:spacing w:before="19"/>
        <w:ind w:left="144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 xml:space="preserve">Shapira, Harel. “From the Nativist’s  Point of View: How Ethnography Can Enrich Our Understanding of Political Identity.” </w:t>
      </w:r>
      <w:r w:rsidRPr="00DD31A9">
        <w:rPr>
          <w:rFonts w:ascii="Garamond" w:hAnsi="Garamond"/>
          <w:i/>
          <w:w w:val="93"/>
        </w:rPr>
        <w:t>Sociological Quarterly</w:t>
      </w:r>
      <w:r w:rsidR="00020FA5" w:rsidRPr="00DD31A9">
        <w:rPr>
          <w:rFonts w:ascii="Garamond" w:hAnsi="Garamond"/>
          <w:w w:val="93"/>
        </w:rPr>
        <w:t xml:space="preserve">, </w:t>
      </w:r>
      <w:r w:rsidRPr="00DD31A9">
        <w:rPr>
          <w:rFonts w:ascii="Garamond" w:hAnsi="Garamond"/>
          <w:w w:val="93"/>
        </w:rPr>
        <w:t>54(1): 35-50.</w:t>
      </w:r>
    </w:p>
    <w:p w14:paraId="70022AC5" w14:textId="77777777" w:rsidR="00721B59" w:rsidRPr="00DD31A9" w:rsidRDefault="00721B59" w:rsidP="00721B59">
      <w:pPr>
        <w:spacing w:before="19"/>
        <w:rPr>
          <w:rFonts w:ascii="Garamond" w:hAnsi="Garamond"/>
          <w:w w:val="93"/>
        </w:rPr>
      </w:pPr>
    </w:p>
    <w:p w14:paraId="7FED2F05" w14:textId="1342429D" w:rsidR="00A90FEC" w:rsidRPr="00DD31A9" w:rsidRDefault="00A90FEC" w:rsidP="00721B59">
      <w:pPr>
        <w:spacing w:before="19"/>
        <w:ind w:left="1440"/>
        <w:rPr>
          <w:rFonts w:ascii="Garamond" w:hAnsi="Garamond"/>
          <w:w w:val="93"/>
        </w:rPr>
      </w:pPr>
      <w:r w:rsidRPr="00DD31A9">
        <w:rPr>
          <w:rFonts w:ascii="Garamond" w:hAnsi="Garamond"/>
          <w:w w:val="93"/>
        </w:rPr>
        <w:t>Calhoun, Craig, Richard Sennett</w:t>
      </w:r>
      <w:r w:rsidR="00020FA5" w:rsidRPr="00DD31A9">
        <w:rPr>
          <w:rFonts w:ascii="Garamond" w:hAnsi="Garamond"/>
          <w:w w:val="93"/>
        </w:rPr>
        <w:t>,</w:t>
      </w:r>
      <w:r w:rsidRPr="00DD31A9">
        <w:rPr>
          <w:rFonts w:ascii="Garamond" w:hAnsi="Garamond"/>
          <w:w w:val="93"/>
        </w:rPr>
        <w:t xml:space="preserve"> and Harel Shapira. </w:t>
      </w:r>
      <w:r w:rsidR="00020FA5" w:rsidRPr="00DD31A9">
        <w:rPr>
          <w:rFonts w:ascii="Garamond" w:hAnsi="Garamond"/>
          <w:w w:val="93"/>
        </w:rPr>
        <w:t>“</w:t>
      </w:r>
      <w:r w:rsidR="006201F5" w:rsidRPr="00DD31A9">
        <w:rPr>
          <w:rFonts w:ascii="Garamond" w:hAnsi="Garamond"/>
          <w:w w:val="93"/>
        </w:rPr>
        <w:t>Poiesis Means Making</w:t>
      </w:r>
      <w:r w:rsidRPr="00DD31A9">
        <w:rPr>
          <w:rFonts w:ascii="Garamond" w:hAnsi="Garamond"/>
          <w:w w:val="93"/>
        </w:rPr>
        <w:t xml:space="preserve">.” </w:t>
      </w:r>
      <w:r w:rsidRPr="00DD31A9">
        <w:rPr>
          <w:rFonts w:ascii="Garamond" w:hAnsi="Garamond"/>
          <w:i/>
          <w:w w:val="93"/>
        </w:rPr>
        <w:t>Pubic Culture</w:t>
      </w:r>
      <w:r w:rsidRPr="00DD31A9">
        <w:rPr>
          <w:rFonts w:ascii="Garamond" w:hAnsi="Garamond"/>
          <w:w w:val="93"/>
        </w:rPr>
        <w:t>, 25(2): 195-200.</w:t>
      </w:r>
    </w:p>
    <w:p w14:paraId="1CEADD9E" w14:textId="77777777" w:rsidR="00B60547" w:rsidRPr="00CF4FA7" w:rsidRDefault="00B60547" w:rsidP="00A907C2">
      <w:pPr>
        <w:spacing w:before="2" w:line="260" w:lineRule="exact"/>
        <w:rPr>
          <w:rFonts w:ascii="Garamond" w:hAnsi="Garamond"/>
          <w:sz w:val="26"/>
          <w:szCs w:val="26"/>
        </w:rPr>
      </w:pPr>
    </w:p>
    <w:p w14:paraId="6C77ABE0" w14:textId="098CEC1F" w:rsidR="00C10B3A" w:rsidRPr="003806B3" w:rsidRDefault="004F2BCF" w:rsidP="00AC2B6D">
      <w:pPr>
        <w:tabs>
          <w:tab w:val="left" w:pos="8740"/>
        </w:tabs>
        <w:outlineLvl w:val="0"/>
        <w:rPr>
          <w:rFonts w:ascii="Garamond" w:hAnsi="Garamond"/>
          <w:caps/>
          <w:u w:val="single"/>
        </w:rPr>
      </w:pPr>
      <w:r w:rsidRPr="003806B3">
        <w:rPr>
          <w:rFonts w:ascii="Garamond" w:hAnsi="Garamond"/>
          <w:b/>
          <w:caps/>
          <w:w w:val="101"/>
          <w:u w:val="single" w:color="000000"/>
        </w:rPr>
        <w:t>Book</w:t>
      </w:r>
      <w:r w:rsidRPr="003806B3">
        <w:rPr>
          <w:rFonts w:ascii="Garamond" w:hAnsi="Garamond"/>
          <w:b/>
          <w:caps/>
          <w:u w:val="single" w:color="000000"/>
        </w:rPr>
        <w:t xml:space="preserve"> </w:t>
      </w:r>
      <w:r w:rsidRPr="003806B3">
        <w:rPr>
          <w:rFonts w:ascii="Garamond" w:hAnsi="Garamond"/>
          <w:b/>
          <w:caps/>
          <w:w w:val="93"/>
          <w:u w:val="single" w:color="000000"/>
        </w:rPr>
        <w:t>C</w:t>
      </w:r>
      <w:r w:rsidRPr="003806B3">
        <w:rPr>
          <w:rFonts w:ascii="Garamond" w:hAnsi="Garamond"/>
          <w:b/>
          <w:caps/>
          <w:w w:val="99"/>
          <w:u w:val="single" w:color="000000"/>
        </w:rPr>
        <w:t>h</w:t>
      </w:r>
      <w:r w:rsidRPr="003806B3">
        <w:rPr>
          <w:rFonts w:ascii="Garamond" w:hAnsi="Garamond"/>
          <w:b/>
          <w:caps/>
          <w:w w:val="97"/>
          <w:u w:val="single" w:color="000000"/>
        </w:rPr>
        <w:t>ap</w:t>
      </w:r>
      <w:r w:rsidRPr="003806B3">
        <w:rPr>
          <w:rFonts w:ascii="Garamond" w:hAnsi="Garamond"/>
          <w:b/>
          <w:caps/>
          <w:w w:val="93"/>
          <w:u w:val="single" w:color="000000"/>
        </w:rPr>
        <w:t>t</w:t>
      </w:r>
      <w:r w:rsidRPr="003806B3">
        <w:rPr>
          <w:rFonts w:ascii="Garamond" w:hAnsi="Garamond"/>
          <w:b/>
          <w:caps/>
          <w:w w:val="105"/>
          <w:u w:val="single" w:color="000000"/>
        </w:rPr>
        <w:t>e</w:t>
      </w:r>
      <w:r w:rsidRPr="003806B3">
        <w:rPr>
          <w:rFonts w:ascii="Garamond" w:hAnsi="Garamond"/>
          <w:b/>
          <w:caps/>
          <w:w w:val="77"/>
          <w:u w:val="single" w:color="000000"/>
        </w:rPr>
        <w:t>r</w:t>
      </w:r>
      <w:r w:rsidRPr="003806B3">
        <w:rPr>
          <w:rFonts w:ascii="Garamond" w:hAnsi="Garamond"/>
          <w:b/>
          <w:caps/>
          <w:w w:val="107"/>
          <w:u w:val="single" w:color="000000"/>
        </w:rPr>
        <w:t>s</w:t>
      </w:r>
      <w:r w:rsidRPr="003806B3">
        <w:rPr>
          <w:rFonts w:ascii="Garamond" w:hAnsi="Garamond"/>
          <w:b/>
          <w:caps/>
          <w:u w:val="single" w:color="000000"/>
        </w:rPr>
        <w:t xml:space="preserve">  </w:t>
      </w:r>
      <w:r w:rsidRPr="003806B3">
        <w:rPr>
          <w:rFonts w:ascii="Garamond" w:hAnsi="Garamond"/>
          <w:b/>
          <w:caps/>
          <w:u w:val="single" w:color="000000"/>
        </w:rPr>
        <w:tab/>
      </w:r>
    </w:p>
    <w:p w14:paraId="7490F0F6" w14:textId="77777777" w:rsidR="00C10B3A" w:rsidRPr="00DD31A9" w:rsidRDefault="00C10B3A" w:rsidP="00A907C2">
      <w:pPr>
        <w:spacing w:before="6" w:line="260" w:lineRule="exact"/>
        <w:rPr>
          <w:rFonts w:ascii="Garamond" w:hAnsi="Garamond"/>
        </w:rPr>
      </w:pPr>
    </w:p>
    <w:p w14:paraId="77790E2A" w14:textId="17311831" w:rsidR="00C10B3A" w:rsidRPr="00DD31A9" w:rsidRDefault="00AC2B6D" w:rsidP="00AC2B6D">
      <w:pPr>
        <w:spacing w:line="260" w:lineRule="exact"/>
        <w:ind w:left="1440" w:right="79" w:hanging="1440"/>
        <w:rPr>
          <w:rFonts w:ascii="Garamond" w:hAnsi="Garamond"/>
        </w:rPr>
      </w:pPr>
      <w:r w:rsidRPr="00DD31A9">
        <w:rPr>
          <w:rFonts w:ascii="Garamond" w:hAnsi="Garamond"/>
        </w:rPr>
        <w:t>2012</w:t>
      </w:r>
      <w:r w:rsidRPr="00DD31A9">
        <w:rPr>
          <w:rFonts w:ascii="Garamond" w:hAnsi="Garamond"/>
        </w:rPr>
        <w:tab/>
      </w:r>
      <w:r w:rsidR="004F2BCF" w:rsidRPr="00DD31A9">
        <w:rPr>
          <w:rFonts w:ascii="Garamond" w:hAnsi="Garamond"/>
        </w:rPr>
        <w:t>Manza,</w:t>
      </w:r>
      <w:r w:rsidR="004F2BCF" w:rsidRPr="00DD31A9">
        <w:rPr>
          <w:rFonts w:ascii="Garamond" w:hAnsi="Garamond"/>
          <w:spacing w:val="-9"/>
        </w:rPr>
        <w:t xml:space="preserve"> </w:t>
      </w:r>
      <w:r w:rsidR="004F2BCF" w:rsidRPr="00DD31A9">
        <w:rPr>
          <w:rFonts w:ascii="Garamond" w:hAnsi="Garamond"/>
        </w:rPr>
        <w:t>Jeff,</w:t>
      </w:r>
      <w:r w:rsidR="004F2BCF" w:rsidRPr="00DD31A9">
        <w:rPr>
          <w:rFonts w:ascii="Garamond" w:hAnsi="Garamond"/>
          <w:spacing w:val="-4"/>
        </w:rPr>
        <w:t xml:space="preserve"> </w:t>
      </w:r>
      <w:r w:rsidR="004F2BCF" w:rsidRPr="00DD31A9">
        <w:rPr>
          <w:rFonts w:ascii="Garamond" w:hAnsi="Garamond"/>
        </w:rPr>
        <w:t>and</w:t>
      </w:r>
      <w:r w:rsidR="004F2BCF" w:rsidRPr="00DD31A9">
        <w:rPr>
          <w:rFonts w:ascii="Garamond" w:hAnsi="Garamond"/>
          <w:spacing w:val="24"/>
        </w:rPr>
        <w:t xml:space="preserve"> </w:t>
      </w:r>
      <w:r w:rsidR="004F2BCF" w:rsidRPr="00DD31A9">
        <w:rPr>
          <w:rFonts w:ascii="Garamond" w:hAnsi="Garamond"/>
          <w:w w:val="96"/>
        </w:rPr>
        <w:t>Harel</w:t>
      </w:r>
      <w:r w:rsidR="004F2BCF" w:rsidRPr="00DD31A9">
        <w:rPr>
          <w:rFonts w:ascii="Garamond" w:hAnsi="Garamond"/>
          <w:spacing w:val="35"/>
          <w:w w:val="96"/>
        </w:rPr>
        <w:t xml:space="preserve"> </w:t>
      </w:r>
      <w:r w:rsidR="004F2BCF" w:rsidRPr="00DD31A9">
        <w:rPr>
          <w:rFonts w:ascii="Garamond" w:hAnsi="Garamond"/>
        </w:rPr>
        <w:t>Shapira.</w:t>
      </w:r>
      <w:r w:rsidR="004F2BCF" w:rsidRPr="00DD31A9">
        <w:rPr>
          <w:rFonts w:ascii="Garamond" w:hAnsi="Garamond"/>
          <w:spacing w:val="-23"/>
        </w:rPr>
        <w:t xml:space="preserve"> </w:t>
      </w:r>
      <w:r w:rsidR="004F2BCF" w:rsidRPr="00DD31A9">
        <w:rPr>
          <w:rFonts w:ascii="Garamond" w:hAnsi="Garamond"/>
        </w:rPr>
        <w:t>2012.</w:t>
      </w:r>
      <w:r w:rsidR="004F2BCF" w:rsidRPr="00DD31A9">
        <w:rPr>
          <w:rFonts w:ascii="Garamond" w:hAnsi="Garamond"/>
          <w:spacing w:val="-10"/>
        </w:rPr>
        <w:t xml:space="preserve"> </w:t>
      </w:r>
      <w:r w:rsidR="004F2BCF" w:rsidRPr="00DD31A9">
        <w:rPr>
          <w:rFonts w:ascii="Garamond" w:hAnsi="Garamond"/>
          <w:w w:val="92"/>
        </w:rPr>
        <w:t>“Social</w:t>
      </w:r>
      <w:r w:rsidR="004F2BCF" w:rsidRPr="00DD31A9">
        <w:rPr>
          <w:rFonts w:ascii="Garamond" w:hAnsi="Garamond"/>
          <w:spacing w:val="36"/>
          <w:w w:val="92"/>
        </w:rPr>
        <w:t xml:space="preserve"> </w:t>
      </w:r>
      <w:r w:rsidR="004F2BCF" w:rsidRPr="00DD31A9">
        <w:rPr>
          <w:rFonts w:ascii="Garamond" w:hAnsi="Garamond"/>
        </w:rPr>
        <w:t>Structure,”</w:t>
      </w:r>
      <w:r w:rsidR="005F3BDE" w:rsidRPr="00DD31A9">
        <w:rPr>
          <w:rFonts w:ascii="Garamond" w:hAnsi="Garamond"/>
          <w:spacing w:val="-8"/>
        </w:rPr>
        <w:t xml:space="preserve"> I</w:t>
      </w:r>
      <w:r w:rsidR="004F2BCF" w:rsidRPr="00DD31A9">
        <w:rPr>
          <w:rFonts w:ascii="Garamond" w:hAnsi="Garamond"/>
        </w:rPr>
        <w:t>n</w:t>
      </w:r>
      <w:r w:rsidR="004F2BCF" w:rsidRPr="00DD31A9">
        <w:rPr>
          <w:rFonts w:ascii="Garamond" w:hAnsi="Garamond"/>
          <w:spacing w:val="22"/>
        </w:rPr>
        <w:t xml:space="preserve"> </w:t>
      </w:r>
      <w:r w:rsidR="004F2BCF" w:rsidRPr="00DD31A9">
        <w:rPr>
          <w:rFonts w:ascii="Garamond" w:hAnsi="Garamond"/>
          <w:i/>
          <w:w w:val="104"/>
        </w:rPr>
        <w:t>T</w:t>
      </w:r>
      <w:r w:rsidR="004F2BCF" w:rsidRPr="00DD31A9">
        <w:rPr>
          <w:rFonts w:ascii="Garamond" w:hAnsi="Garamond"/>
          <w:i/>
          <w:w w:val="83"/>
        </w:rPr>
        <w:t>h</w:t>
      </w:r>
      <w:r w:rsidR="004F2BCF" w:rsidRPr="00DD31A9">
        <w:rPr>
          <w:rFonts w:ascii="Garamond" w:hAnsi="Garamond"/>
          <w:i/>
          <w:w w:val="65"/>
        </w:rPr>
        <w:t>e</w:t>
      </w:r>
      <w:r w:rsidR="004F2BCF" w:rsidRPr="00DD31A9">
        <w:rPr>
          <w:rFonts w:ascii="Garamond" w:hAnsi="Garamond"/>
          <w:i/>
        </w:rPr>
        <w:t xml:space="preserve"> </w:t>
      </w:r>
      <w:r w:rsidR="004F2BCF" w:rsidRPr="00DD31A9">
        <w:rPr>
          <w:rFonts w:ascii="Garamond" w:hAnsi="Garamond"/>
          <w:i/>
          <w:spacing w:val="-29"/>
        </w:rPr>
        <w:t xml:space="preserve"> </w:t>
      </w:r>
      <w:r w:rsidR="004F2BCF" w:rsidRPr="00DD31A9">
        <w:rPr>
          <w:rFonts w:ascii="Garamond" w:hAnsi="Garamond"/>
          <w:i/>
          <w:w w:val="74"/>
        </w:rPr>
        <w:t xml:space="preserve">Sociology </w:t>
      </w:r>
      <w:r w:rsidR="004F2BCF" w:rsidRPr="00DD31A9">
        <w:rPr>
          <w:rFonts w:ascii="Garamond" w:hAnsi="Garamond"/>
          <w:i/>
          <w:spacing w:val="4"/>
          <w:w w:val="74"/>
        </w:rPr>
        <w:t xml:space="preserve"> </w:t>
      </w:r>
      <w:r w:rsidR="004F2BCF" w:rsidRPr="00DD31A9">
        <w:rPr>
          <w:rFonts w:ascii="Garamond" w:hAnsi="Garamond"/>
          <w:i/>
          <w:w w:val="87"/>
        </w:rPr>
        <w:t>P</w:t>
      </w:r>
      <w:r w:rsidR="004F2BCF" w:rsidRPr="00DD31A9">
        <w:rPr>
          <w:rFonts w:ascii="Garamond" w:hAnsi="Garamond"/>
          <w:i/>
          <w:w w:val="77"/>
        </w:rPr>
        <w:t>r</w:t>
      </w:r>
      <w:r w:rsidR="004F2BCF" w:rsidRPr="00DD31A9">
        <w:rPr>
          <w:rFonts w:ascii="Garamond" w:hAnsi="Garamond"/>
          <w:i/>
          <w:w w:val="72"/>
        </w:rPr>
        <w:t>oj</w:t>
      </w:r>
      <w:r w:rsidR="004F2BCF" w:rsidRPr="00DD31A9">
        <w:rPr>
          <w:rFonts w:ascii="Garamond" w:hAnsi="Garamond"/>
          <w:i/>
          <w:w w:val="65"/>
        </w:rPr>
        <w:t>e</w:t>
      </w:r>
      <w:r w:rsidR="004F2BCF" w:rsidRPr="00DD31A9">
        <w:rPr>
          <w:rFonts w:ascii="Garamond" w:hAnsi="Garamond"/>
          <w:i/>
          <w:w w:val="70"/>
        </w:rPr>
        <w:t xml:space="preserve">ct: </w:t>
      </w:r>
      <w:r w:rsidR="004F2BCF" w:rsidRPr="00DD31A9">
        <w:rPr>
          <w:rFonts w:ascii="Garamond" w:hAnsi="Garamond"/>
          <w:i/>
          <w:w w:val="96"/>
        </w:rPr>
        <w:t>I</w:t>
      </w:r>
      <w:r w:rsidR="004F2BCF" w:rsidRPr="00DD31A9">
        <w:rPr>
          <w:rFonts w:ascii="Garamond" w:hAnsi="Garamond"/>
          <w:i/>
          <w:w w:val="85"/>
        </w:rPr>
        <w:t>n</w:t>
      </w:r>
      <w:r w:rsidR="004F2BCF" w:rsidRPr="00DD31A9">
        <w:rPr>
          <w:rFonts w:ascii="Garamond" w:hAnsi="Garamond"/>
          <w:i/>
          <w:w w:val="82"/>
        </w:rPr>
        <w:t>tr</w:t>
      </w:r>
      <w:r w:rsidR="004F2BCF" w:rsidRPr="00DD31A9">
        <w:rPr>
          <w:rFonts w:ascii="Garamond" w:hAnsi="Garamond"/>
          <w:i/>
          <w:w w:val="76"/>
        </w:rPr>
        <w:t>od</w:t>
      </w:r>
      <w:r w:rsidR="004F2BCF" w:rsidRPr="00DD31A9">
        <w:rPr>
          <w:rFonts w:ascii="Garamond" w:hAnsi="Garamond"/>
          <w:i/>
          <w:w w:val="85"/>
        </w:rPr>
        <w:t>u</w:t>
      </w:r>
      <w:r w:rsidR="004F2BCF" w:rsidRPr="00DD31A9">
        <w:rPr>
          <w:rFonts w:ascii="Garamond" w:hAnsi="Garamond"/>
          <w:i/>
          <w:w w:val="76"/>
        </w:rPr>
        <w:t>cin</w:t>
      </w:r>
      <w:r w:rsidR="004F2BCF" w:rsidRPr="00DD31A9">
        <w:rPr>
          <w:rFonts w:ascii="Garamond" w:hAnsi="Garamond"/>
          <w:i/>
          <w:w w:val="64"/>
        </w:rPr>
        <w:t>g</w:t>
      </w:r>
      <w:r w:rsidR="004F2BCF" w:rsidRPr="00DD31A9">
        <w:rPr>
          <w:rFonts w:ascii="Garamond" w:hAnsi="Garamond"/>
          <w:i/>
        </w:rPr>
        <w:t xml:space="preserve"> </w:t>
      </w:r>
      <w:r w:rsidR="004F2BCF" w:rsidRPr="00DD31A9">
        <w:rPr>
          <w:rFonts w:ascii="Garamond" w:hAnsi="Garamond"/>
          <w:i/>
          <w:w w:val="75"/>
        </w:rPr>
        <w:t>the</w:t>
      </w:r>
      <w:r w:rsidR="004F2BCF" w:rsidRPr="00DD31A9">
        <w:rPr>
          <w:rFonts w:ascii="Garamond" w:hAnsi="Garamond"/>
          <w:i/>
          <w:spacing w:val="23"/>
          <w:w w:val="75"/>
        </w:rPr>
        <w:t xml:space="preserve"> </w:t>
      </w:r>
      <w:r w:rsidR="004F2BCF" w:rsidRPr="00DD31A9">
        <w:rPr>
          <w:rFonts w:ascii="Garamond" w:hAnsi="Garamond"/>
          <w:i/>
          <w:w w:val="75"/>
        </w:rPr>
        <w:t>Sociological</w:t>
      </w:r>
      <w:r w:rsidR="004F2BCF" w:rsidRPr="00DD31A9">
        <w:rPr>
          <w:rFonts w:ascii="Garamond" w:hAnsi="Garamond"/>
          <w:i/>
          <w:spacing w:val="7"/>
          <w:w w:val="75"/>
        </w:rPr>
        <w:t xml:space="preserve"> </w:t>
      </w:r>
      <w:r w:rsidR="004F2BCF" w:rsidRPr="00DD31A9">
        <w:rPr>
          <w:rFonts w:ascii="Garamond" w:hAnsi="Garamond"/>
          <w:i/>
          <w:w w:val="96"/>
        </w:rPr>
        <w:t>I</w:t>
      </w:r>
      <w:r w:rsidR="004F2BCF" w:rsidRPr="00DD31A9">
        <w:rPr>
          <w:rFonts w:ascii="Garamond" w:hAnsi="Garamond"/>
          <w:i/>
          <w:w w:val="84"/>
        </w:rPr>
        <w:t>ma</w:t>
      </w:r>
      <w:r w:rsidR="004F2BCF" w:rsidRPr="00DD31A9">
        <w:rPr>
          <w:rFonts w:ascii="Garamond" w:hAnsi="Garamond"/>
          <w:i/>
          <w:w w:val="64"/>
        </w:rPr>
        <w:t>g</w:t>
      </w:r>
      <w:r w:rsidR="004F2BCF" w:rsidRPr="00DD31A9">
        <w:rPr>
          <w:rFonts w:ascii="Garamond" w:hAnsi="Garamond"/>
          <w:i/>
          <w:w w:val="84"/>
        </w:rPr>
        <w:t>in</w:t>
      </w:r>
      <w:r w:rsidR="004F2BCF" w:rsidRPr="00DD31A9">
        <w:rPr>
          <w:rFonts w:ascii="Garamond" w:hAnsi="Garamond"/>
          <w:i/>
          <w:w w:val="81"/>
        </w:rPr>
        <w:t>ation</w:t>
      </w:r>
      <w:r w:rsidR="004F2BCF" w:rsidRPr="00DD31A9">
        <w:rPr>
          <w:rFonts w:ascii="Garamond" w:hAnsi="Garamond"/>
          <w:w w:val="87"/>
        </w:rPr>
        <w:t>.</w:t>
      </w:r>
      <w:r w:rsidR="0030381A" w:rsidRPr="00DD31A9">
        <w:rPr>
          <w:rFonts w:ascii="Garamond" w:hAnsi="Garamond"/>
        </w:rPr>
        <w:t xml:space="preserve"> </w:t>
      </w:r>
      <w:r w:rsidR="004F2BCF" w:rsidRPr="00DD31A9">
        <w:rPr>
          <w:rFonts w:ascii="Garamond" w:hAnsi="Garamond"/>
        </w:rPr>
        <w:t>Pearson</w:t>
      </w:r>
      <w:r w:rsidR="0030381A" w:rsidRPr="00DD31A9">
        <w:rPr>
          <w:rFonts w:ascii="Garamond" w:hAnsi="Garamond"/>
        </w:rPr>
        <w:t xml:space="preserve"> Press</w:t>
      </w:r>
      <w:r w:rsidR="004F2BCF" w:rsidRPr="00DD31A9">
        <w:rPr>
          <w:rFonts w:ascii="Garamond" w:hAnsi="Garamond"/>
        </w:rPr>
        <w:t>.</w:t>
      </w:r>
    </w:p>
    <w:p w14:paraId="7A216ABF" w14:textId="77777777" w:rsidR="00C10B3A" w:rsidRPr="00DD31A9" w:rsidRDefault="00C10B3A" w:rsidP="00A907C2">
      <w:pPr>
        <w:spacing w:before="19" w:line="240" w:lineRule="exact"/>
        <w:rPr>
          <w:rFonts w:ascii="Garamond" w:hAnsi="Garamond"/>
        </w:rPr>
      </w:pPr>
    </w:p>
    <w:p w14:paraId="37F4B669" w14:textId="386D8049" w:rsidR="007E70D8" w:rsidRPr="00DD31A9" w:rsidRDefault="00AC2B6D" w:rsidP="00AC2B6D">
      <w:pPr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2012</w:t>
      </w:r>
      <w:r w:rsidRPr="00DD31A9">
        <w:rPr>
          <w:rFonts w:ascii="Garamond" w:hAnsi="Garamond"/>
        </w:rPr>
        <w:tab/>
      </w:r>
      <w:r w:rsidR="004F2BCF" w:rsidRPr="00DD31A9">
        <w:rPr>
          <w:rFonts w:ascii="Garamond" w:hAnsi="Garamond"/>
        </w:rPr>
        <w:t>Jasso,</w:t>
      </w:r>
      <w:r w:rsidR="004F2BCF" w:rsidRPr="00DD31A9">
        <w:rPr>
          <w:rFonts w:ascii="Garamond" w:hAnsi="Garamond"/>
          <w:spacing w:val="13"/>
        </w:rPr>
        <w:t xml:space="preserve"> </w:t>
      </w:r>
      <w:r w:rsidR="004F2BCF" w:rsidRPr="00DD31A9">
        <w:rPr>
          <w:rFonts w:ascii="Garamond" w:hAnsi="Garamond"/>
        </w:rPr>
        <w:t>Guillermina,</w:t>
      </w:r>
      <w:r w:rsidR="004F2BCF" w:rsidRPr="00DD31A9">
        <w:rPr>
          <w:rFonts w:ascii="Garamond" w:hAnsi="Garamond"/>
          <w:spacing w:val="-9"/>
        </w:rPr>
        <w:t xml:space="preserve"> </w:t>
      </w:r>
      <w:r w:rsidR="009944F2" w:rsidRPr="00DD31A9">
        <w:rPr>
          <w:rFonts w:ascii="Garamond" w:hAnsi="Garamond"/>
        </w:rPr>
        <w:t>Leslie Ann-Bolden, Carse Ramon, and</w:t>
      </w:r>
      <w:r w:rsidR="004F2BCF" w:rsidRPr="00DD31A9">
        <w:rPr>
          <w:rFonts w:ascii="Garamond" w:hAnsi="Garamond"/>
          <w:spacing w:val="47"/>
        </w:rPr>
        <w:t xml:space="preserve"> </w:t>
      </w:r>
      <w:r w:rsidR="004F2BCF" w:rsidRPr="00DD31A9">
        <w:rPr>
          <w:rFonts w:ascii="Garamond" w:hAnsi="Garamond"/>
          <w:w w:val="96"/>
        </w:rPr>
        <w:t xml:space="preserve">Harel </w:t>
      </w:r>
      <w:r w:rsidR="004F2BCF" w:rsidRPr="00DD31A9">
        <w:rPr>
          <w:rFonts w:ascii="Garamond" w:hAnsi="Garamond"/>
          <w:spacing w:val="1"/>
          <w:w w:val="96"/>
        </w:rPr>
        <w:t xml:space="preserve"> </w:t>
      </w:r>
      <w:r w:rsidR="0030381A" w:rsidRPr="00DD31A9">
        <w:rPr>
          <w:rFonts w:ascii="Garamond" w:hAnsi="Garamond"/>
        </w:rPr>
        <w:t>Shapira.</w:t>
      </w:r>
      <w:r w:rsidR="004F2BCF" w:rsidRPr="00DD31A9">
        <w:rPr>
          <w:rFonts w:ascii="Garamond" w:hAnsi="Garamond"/>
          <w:spacing w:val="13"/>
        </w:rPr>
        <w:t xml:space="preserve"> </w:t>
      </w:r>
      <w:r w:rsidR="004F2BCF" w:rsidRPr="00DD31A9">
        <w:rPr>
          <w:rFonts w:ascii="Garamond" w:hAnsi="Garamond"/>
        </w:rPr>
        <w:t>“Immigration,”</w:t>
      </w:r>
      <w:r w:rsidR="004F2BCF" w:rsidRPr="00DD31A9">
        <w:rPr>
          <w:rFonts w:ascii="Garamond" w:hAnsi="Garamond"/>
          <w:spacing w:val="10"/>
        </w:rPr>
        <w:t xml:space="preserve"> </w:t>
      </w:r>
      <w:r w:rsidR="005F3BDE" w:rsidRPr="00DD31A9">
        <w:rPr>
          <w:rFonts w:ascii="Garamond" w:hAnsi="Garamond"/>
        </w:rPr>
        <w:t>I</w:t>
      </w:r>
      <w:r w:rsidR="004F2BCF" w:rsidRPr="00DD31A9">
        <w:rPr>
          <w:rFonts w:ascii="Garamond" w:hAnsi="Garamond"/>
        </w:rPr>
        <w:t>n</w:t>
      </w:r>
      <w:r w:rsidR="004F2BCF" w:rsidRPr="00DD31A9">
        <w:rPr>
          <w:rFonts w:ascii="Garamond" w:hAnsi="Garamond"/>
          <w:spacing w:val="45"/>
        </w:rPr>
        <w:t xml:space="preserve"> </w:t>
      </w:r>
      <w:r w:rsidR="004F2BCF" w:rsidRPr="00DD31A9">
        <w:rPr>
          <w:rFonts w:ascii="Garamond" w:hAnsi="Garamond"/>
          <w:i/>
          <w:w w:val="104"/>
        </w:rPr>
        <w:t>T</w:t>
      </w:r>
      <w:r w:rsidR="004F2BCF" w:rsidRPr="00DD31A9">
        <w:rPr>
          <w:rFonts w:ascii="Garamond" w:hAnsi="Garamond"/>
          <w:i/>
          <w:w w:val="83"/>
        </w:rPr>
        <w:t>h</w:t>
      </w:r>
      <w:r w:rsidR="004F2BCF" w:rsidRPr="00DD31A9">
        <w:rPr>
          <w:rFonts w:ascii="Garamond" w:hAnsi="Garamond"/>
          <w:i/>
          <w:w w:val="65"/>
        </w:rPr>
        <w:t>e</w:t>
      </w:r>
      <w:r w:rsidR="004F2BCF" w:rsidRPr="00DD31A9">
        <w:rPr>
          <w:rFonts w:ascii="Garamond" w:hAnsi="Garamond"/>
          <w:i/>
        </w:rPr>
        <w:t xml:space="preserve"> </w:t>
      </w:r>
      <w:r w:rsidR="004F2BCF" w:rsidRPr="00DD31A9">
        <w:rPr>
          <w:rFonts w:ascii="Garamond" w:hAnsi="Garamond"/>
          <w:i/>
          <w:w w:val="77"/>
        </w:rPr>
        <w:t>Sociol</w:t>
      </w:r>
      <w:r w:rsidR="004F2BCF" w:rsidRPr="00DD31A9">
        <w:rPr>
          <w:rFonts w:ascii="Garamond" w:hAnsi="Garamond"/>
          <w:i/>
          <w:w w:val="67"/>
        </w:rPr>
        <w:t>og</w:t>
      </w:r>
      <w:r w:rsidR="004F2BCF" w:rsidRPr="00DD31A9">
        <w:rPr>
          <w:rFonts w:ascii="Garamond" w:hAnsi="Garamond"/>
          <w:i/>
          <w:w w:val="75"/>
        </w:rPr>
        <w:t>y</w:t>
      </w:r>
      <w:r w:rsidR="0030381A" w:rsidRPr="00DD31A9">
        <w:rPr>
          <w:rFonts w:ascii="Garamond" w:hAnsi="Garamond"/>
        </w:rPr>
        <w:t xml:space="preserve"> </w:t>
      </w:r>
      <w:r w:rsidR="004F2BCF" w:rsidRPr="00DD31A9">
        <w:rPr>
          <w:rFonts w:ascii="Garamond" w:hAnsi="Garamond"/>
          <w:i/>
          <w:w w:val="73"/>
        </w:rPr>
        <w:t>Project:</w:t>
      </w:r>
      <w:r w:rsidR="004F2BCF" w:rsidRPr="00DD31A9">
        <w:rPr>
          <w:rFonts w:ascii="Garamond" w:hAnsi="Garamond"/>
          <w:i/>
          <w:spacing w:val="22"/>
          <w:w w:val="73"/>
        </w:rPr>
        <w:t xml:space="preserve"> </w:t>
      </w:r>
      <w:r w:rsidR="004F2BCF" w:rsidRPr="00DD31A9">
        <w:rPr>
          <w:rFonts w:ascii="Garamond" w:hAnsi="Garamond"/>
          <w:i/>
          <w:w w:val="96"/>
        </w:rPr>
        <w:t>I</w:t>
      </w:r>
      <w:r w:rsidR="004F2BCF" w:rsidRPr="00DD31A9">
        <w:rPr>
          <w:rFonts w:ascii="Garamond" w:hAnsi="Garamond"/>
          <w:i/>
          <w:w w:val="85"/>
        </w:rPr>
        <w:t>n</w:t>
      </w:r>
      <w:r w:rsidR="004F2BCF" w:rsidRPr="00DD31A9">
        <w:rPr>
          <w:rFonts w:ascii="Garamond" w:hAnsi="Garamond"/>
          <w:i/>
          <w:w w:val="82"/>
        </w:rPr>
        <w:t>tr</w:t>
      </w:r>
      <w:r w:rsidR="004F2BCF" w:rsidRPr="00DD31A9">
        <w:rPr>
          <w:rFonts w:ascii="Garamond" w:hAnsi="Garamond"/>
          <w:i/>
          <w:w w:val="76"/>
        </w:rPr>
        <w:t>od</w:t>
      </w:r>
      <w:r w:rsidR="004F2BCF" w:rsidRPr="00DD31A9">
        <w:rPr>
          <w:rFonts w:ascii="Garamond" w:hAnsi="Garamond"/>
          <w:i/>
          <w:w w:val="85"/>
        </w:rPr>
        <w:t>u</w:t>
      </w:r>
      <w:r w:rsidR="004F2BCF" w:rsidRPr="00DD31A9">
        <w:rPr>
          <w:rFonts w:ascii="Garamond" w:hAnsi="Garamond"/>
          <w:i/>
          <w:w w:val="76"/>
        </w:rPr>
        <w:t>cin</w:t>
      </w:r>
      <w:r w:rsidR="004F2BCF" w:rsidRPr="00DD31A9">
        <w:rPr>
          <w:rFonts w:ascii="Garamond" w:hAnsi="Garamond"/>
          <w:i/>
          <w:w w:val="64"/>
        </w:rPr>
        <w:t>g</w:t>
      </w:r>
      <w:r w:rsidR="004F2BCF" w:rsidRPr="00DD31A9">
        <w:rPr>
          <w:rFonts w:ascii="Garamond" w:hAnsi="Garamond"/>
          <w:i/>
        </w:rPr>
        <w:t xml:space="preserve"> </w:t>
      </w:r>
      <w:r w:rsidR="004F2BCF" w:rsidRPr="00DD31A9">
        <w:rPr>
          <w:rFonts w:ascii="Garamond" w:hAnsi="Garamond"/>
          <w:i/>
          <w:w w:val="75"/>
        </w:rPr>
        <w:t>the</w:t>
      </w:r>
      <w:r w:rsidR="004F2BCF" w:rsidRPr="00DD31A9">
        <w:rPr>
          <w:rFonts w:ascii="Garamond" w:hAnsi="Garamond"/>
          <w:i/>
          <w:spacing w:val="23"/>
          <w:w w:val="75"/>
        </w:rPr>
        <w:t xml:space="preserve"> </w:t>
      </w:r>
      <w:r w:rsidR="004F2BCF" w:rsidRPr="00DD31A9">
        <w:rPr>
          <w:rFonts w:ascii="Garamond" w:hAnsi="Garamond"/>
          <w:i/>
          <w:w w:val="75"/>
        </w:rPr>
        <w:t>Sociological</w:t>
      </w:r>
      <w:r w:rsidR="004F2BCF" w:rsidRPr="00DD31A9">
        <w:rPr>
          <w:rFonts w:ascii="Garamond" w:hAnsi="Garamond"/>
          <w:i/>
          <w:spacing w:val="5"/>
          <w:w w:val="75"/>
        </w:rPr>
        <w:t xml:space="preserve"> </w:t>
      </w:r>
      <w:r w:rsidR="004F2BCF" w:rsidRPr="00DD31A9">
        <w:rPr>
          <w:rFonts w:ascii="Garamond" w:hAnsi="Garamond"/>
          <w:i/>
          <w:w w:val="96"/>
        </w:rPr>
        <w:t>I</w:t>
      </w:r>
      <w:r w:rsidR="004F2BCF" w:rsidRPr="00DD31A9">
        <w:rPr>
          <w:rFonts w:ascii="Garamond" w:hAnsi="Garamond"/>
          <w:i/>
          <w:w w:val="84"/>
        </w:rPr>
        <w:t>ma</w:t>
      </w:r>
      <w:r w:rsidR="004F2BCF" w:rsidRPr="00DD31A9">
        <w:rPr>
          <w:rFonts w:ascii="Garamond" w:hAnsi="Garamond"/>
          <w:i/>
          <w:w w:val="64"/>
        </w:rPr>
        <w:t>g</w:t>
      </w:r>
      <w:r w:rsidR="004F2BCF" w:rsidRPr="00DD31A9">
        <w:rPr>
          <w:rFonts w:ascii="Garamond" w:hAnsi="Garamond"/>
          <w:i/>
          <w:w w:val="84"/>
        </w:rPr>
        <w:t>in</w:t>
      </w:r>
      <w:r w:rsidR="004F2BCF" w:rsidRPr="00DD31A9">
        <w:rPr>
          <w:rFonts w:ascii="Garamond" w:hAnsi="Garamond"/>
          <w:i/>
          <w:w w:val="81"/>
        </w:rPr>
        <w:t>ation</w:t>
      </w:r>
      <w:r w:rsidR="004F2BCF" w:rsidRPr="00DD31A9">
        <w:rPr>
          <w:rFonts w:ascii="Garamond" w:hAnsi="Garamond"/>
          <w:w w:val="87"/>
        </w:rPr>
        <w:t>.</w:t>
      </w:r>
      <w:r w:rsidR="005F3BDE" w:rsidRPr="00DD31A9">
        <w:rPr>
          <w:rFonts w:ascii="Garamond" w:hAnsi="Garamond"/>
        </w:rPr>
        <w:t xml:space="preserve"> </w:t>
      </w:r>
      <w:r w:rsidR="004F2BCF" w:rsidRPr="00DD31A9">
        <w:rPr>
          <w:rFonts w:ascii="Garamond" w:hAnsi="Garamond"/>
        </w:rPr>
        <w:t>Pearson</w:t>
      </w:r>
      <w:r w:rsidR="005F3BDE" w:rsidRPr="00DD31A9">
        <w:rPr>
          <w:rFonts w:ascii="Garamond" w:hAnsi="Garamond"/>
        </w:rPr>
        <w:t xml:space="preserve"> Press</w:t>
      </w:r>
      <w:r w:rsidR="004F2BCF" w:rsidRPr="00DD31A9">
        <w:rPr>
          <w:rFonts w:ascii="Garamond" w:hAnsi="Garamond"/>
        </w:rPr>
        <w:t>.</w:t>
      </w:r>
    </w:p>
    <w:p w14:paraId="54D18A28" w14:textId="77777777" w:rsidR="00320E80" w:rsidRDefault="00320E80" w:rsidP="006A7F3C">
      <w:pPr>
        <w:outlineLvl w:val="0"/>
        <w:rPr>
          <w:rFonts w:ascii="Garamond" w:hAnsi="Garamond"/>
          <w:b/>
          <w:bCs/>
          <w:caps/>
          <w:u w:val="single"/>
        </w:rPr>
      </w:pPr>
    </w:p>
    <w:p w14:paraId="053E4006" w14:textId="0625022F" w:rsidR="006A7F3C" w:rsidRPr="00876E8B" w:rsidRDefault="006A7F3C" w:rsidP="006A7F3C">
      <w:pPr>
        <w:outlineLvl w:val="0"/>
        <w:rPr>
          <w:rFonts w:ascii="Garamond" w:hAnsi="Garamond"/>
          <w:b/>
          <w:bCs/>
          <w:caps/>
          <w:u w:val="single"/>
        </w:rPr>
      </w:pPr>
      <w:r w:rsidRPr="00876E8B">
        <w:rPr>
          <w:rFonts w:ascii="Garamond" w:hAnsi="Garamond"/>
          <w:b/>
          <w:bCs/>
          <w:caps/>
          <w:u w:val="single"/>
        </w:rPr>
        <w:t>research grants</w:t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  <w:r w:rsidR="00876E8B">
        <w:rPr>
          <w:rFonts w:ascii="Garamond" w:hAnsi="Garamond"/>
          <w:b/>
          <w:bCs/>
          <w:caps/>
          <w:u w:val="single"/>
        </w:rPr>
        <w:tab/>
      </w:r>
    </w:p>
    <w:p w14:paraId="402ACABF" w14:textId="77777777" w:rsidR="006A7F3C" w:rsidRPr="00DD31A9" w:rsidRDefault="006A7F3C" w:rsidP="006A7F3C">
      <w:pPr>
        <w:rPr>
          <w:rFonts w:ascii="Garamond" w:hAnsi="Garamond"/>
          <w:b/>
          <w:bCs/>
          <w:caps/>
        </w:rPr>
      </w:pPr>
    </w:p>
    <w:p w14:paraId="3EE85C0F" w14:textId="15652B95" w:rsidR="006A7F3C" w:rsidRDefault="006A7F3C" w:rsidP="006A7F3C">
      <w:pPr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2018</w:t>
      </w:r>
      <w:r w:rsidRPr="00DD31A9">
        <w:rPr>
          <w:rFonts w:ascii="Garamond" w:hAnsi="Garamond"/>
        </w:rPr>
        <w:tab/>
        <w:t xml:space="preserve">Shapira, H. (PI) </w:t>
      </w:r>
      <w:r w:rsidRPr="00DD31A9">
        <w:rPr>
          <w:rFonts w:ascii="Garamond" w:hAnsi="Garamond"/>
        </w:rPr>
        <w:tab/>
        <w:t xml:space="preserve">“Examining College Students’ Attitudes About Guns to Develop Lessons for Intervention” Joyce Foundation, Chicago, Il. </w:t>
      </w:r>
    </w:p>
    <w:p w14:paraId="6EF8F30D" w14:textId="77777777" w:rsidR="00DD31A9" w:rsidRDefault="00DD31A9" w:rsidP="00DD31A9">
      <w:pPr>
        <w:spacing w:before="7" w:line="240" w:lineRule="exact"/>
        <w:ind w:left="720" w:firstLine="720"/>
        <w:rPr>
          <w:rFonts w:ascii="Garamond" w:hAnsi="Garamond"/>
        </w:rPr>
      </w:pPr>
    </w:p>
    <w:p w14:paraId="0F8711FB" w14:textId="27D75F58" w:rsidR="00DD31A9" w:rsidRPr="00DD31A9" w:rsidRDefault="00DD31A9" w:rsidP="00DD31A9">
      <w:pPr>
        <w:spacing w:before="7" w:line="240" w:lineRule="exact"/>
        <w:ind w:left="720" w:firstLine="720"/>
        <w:rPr>
          <w:rFonts w:ascii="Garamond" w:hAnsi="Garamond"/>
        </w:rPr>
      </w:pPr>
      <w:r w:rsidRPr="00DD31A9">
        <w:rPr>
          <w:rFonts w:ascii="Garamond" w:hAnsi="Garamond"/>
        </w:rPr>
        <w:t>Academic Enrichment Fund, College of Liberal Arts, UT-Austin</w:t>
      </w:r>
    </w:p>
    <w:p w14:paraId="3EB23B91" w14:textId="77777777" w:rsidR="006A7F3C" w:rsidRPr="00DD31A9" w:rsidRDefault="006A7F3C" w:rsidP="006A7F3C">
      <w:pPr>
        <w:ind w:left="1440" w:hanging="1440"/>
        <w:rPr>
          <w:rFonts w:ascii="Garamond" w:hAnsi="Garamond"/>
        </w:rPr>
      </w:pPr>
    </w:p>
    <w:p w14:paraId="44B0CD70" w14:textId="18231304" w:rsidR="006A7F3C" w:rsidRPr="00DD31A9" w:rsidRDefault="006A7F3C" w:rsidP="006A7F3C">
      <w:pPr>
        <w:rPr>
          <w:rFonts w:ascii="Garamond" w:hAnsi="Garamond"/>
        </w:rPr>
      </w:pPr>
      <w:r w:rsidRPr="00DD31A9">
        <w:rPr>
          <w:rFonts w:ascii="Garamond" w:hAnsi="Garamond"/>
        </w:rPr>
        <w:t>2016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  <w:t xml:space="preserve">Shapira, H. (PI). “The Right to Kill: Guns, Justifiable Homicide, and the Future of American </w:t>
      </w:r>
    </w:p>
    <w:p w14:paraId="46346388" w14:textId="0C717030" w:rsidR="006A7F3C" w:rsidRPr="00DD31A9" w:rsidRDefault="006A7F3C" w:rsidP="006A7F3C">
      <w:pPr>
        <w:ind w:left="1440"/>
        <w:rPr>
          <w:rFonts w:ascii="Garamond" w:hAnsi="Garamond"/>
        </w:rPr>
      </w:pPr>
      <w:r w:rsidRPr="00DD31A9">
        <w:rPr>
          <w:rFonts w:ascii="Garamond" w:hAnsi="Garamond"/>
        </w:rPr>
        <w:t xml:space="preserve">Democracy.” The Andrew Carnegie Foundation. </w:t>
      </w:r>
    </w:p>
    <w:p w14:paraId="62DB2E6C" w14:textId="77777777" w:rsidR="006A7F3C" w:rsidRPr="00DD31A9" w:rsidRDefault="006A7F3C" w:rsidP="006A7F3C">
      <w:pPr>
        <w:ind w:left="1440" w:hanging="1440"/>
        <w:rPr>
          <w:rFonts w:ascii="Garamond" w:hAnsi="Garamond"/>
        </w:rPr>
      </w:pPr>
    </w:p>
    <w:p w14:paraId="0D90D328" w14:textId="09A0037F" w:rsidR="006A7F3C" w:rsidRPr="00DD31A9" w:rsidRDefault="006A7F3C" w:rsidP="006A7F3C">
      <w:pPr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2015</w:t>
      </w:r>
      <w:r w:rsidRPr="00DD31A9">
        <w:rPr>
          <w:rFonts w:ascii="Garamond" w:hAnsi="Garamond"/>
        </w:rPr>
        <w:tab/>
        <w:t xml:space="preserve">Shapira, H. (PI). “An Education in Violence: Teaching and Learning to Kill in America.” </w:t>
      </w:r>
    </w:p>
    <w:p w14:paraId="08016AEB" w14:textId="76E9A445" w:rsidR="006A7F3C" w:rsidRDefault="006A7F3C" w:rsidP="006A7F3C">
      <w:pPr>
        <w:ind w:left="1440"/>
        <w:rPr>
          <w:rFonts w:ascii="Garamond" w:hAnsi="Garamond"/>
        </w:rPr>
      </w:pPr>
      <w:r w:rsidRPr="00DD31A9">
        <w:rPr>
          <w:rFonts w:ascii="Garamond" w:hAnsi="Garamond"/>
        </w:rPr>
        <w:t xml:space="preserve">Harry Frank Guggenheim Foundation. </w:t>
      </w:r>
    </w:p>
    <w:p w14:paraId="106E61D5" w14:textId="77777777" w:rsidR="00DD31A9" w:rsidRDefault="00DD31A9" w:rsidP="006A7F3C">
      <w:pPr>
        <w:ind w:left="1440"/>
        <w:rPr>
          <w:rFonts w:ascii="Garamond" w:hAnsi="Garamond"/>
        </w:rPr>
      </w:pPr>
    </w:p>
    <w:p w14:paraId="6F2D5B4E" w14:textId="7C4FEC2A" w:rsidR="00DD31A9" w:rsidRPr="00DD31A9" w:rsidRDefault="00DD31A9" w:rsidP="006A7F3C">
      <w:pPr>
        <w:ind w:left="1440"/>
        <w:rPr>
          <w:rFonts w:ascii="Garamond" w:hAnsi="Garamond"/>
        </w:rPr>
      </w:pPr>
      <w:r w:rsidRPr="00DD31A9">
        <w:rPr>
          <w:rFonts w:ascii="Garamond" w:hAnsi="Garamond"/>
        </w:rPr>
        <w:t xml:space="preserve">Academic Enrichment Fund, College of Liberal Arts, UT-Austin. </w:t>
      </w:r>
    </w:p>
    <w:p w14:paraId="396F747E" w14:textId="77777777" w:rsidR="006A7F3C" w:rsidRPr="00DD31A9" w:rsidRDefault="006A7F3C" w:rsidP="006A7F3C">
      <w:pPr>
        <w:ind w:left="1440" w:hanging="1440"/>
        <w:rPr>
          <w:rFonts w:ascii="Garamond" w:hAnsi="Garamond"/>
        </w:rPr>
      </w:pPr>
    </w:p>
    <w:p w14:paraId="03D4C551" w14:textId="21240643" w:rsidR="006A7F3C" w:rsidRPr="00DD31A9" w:rsidRDefault="006A7F3C" w:rsidP="006A7F3C">
      <w:pPr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2014</w:t>
      </w:r>
      <w:r w:rsidRPr="00DD31A9">
        <w:rPr>
          <w:rFonts w:ascii="Garamond" w:hAnsi="Garamond"/>
        </w:rPr>
        <w:tab/>
        <w:t xml:space="preserve">Shapira, H. (PI) “Trends in Concealed Carry Applications.” Seed Grant, Population Research Center, The University of Texas at Austin. </w:t>
      </w:r>
    </w:p>
    <w:p w14:paraId="14A2691A" w14:textId="77777777" w:rsidR="006A7F3C" w:rsidRPr="00DD31A9" w:rsidRDefault="006A7F3C" w:rsidP="006A7F3C">
      <w:pPr>
        <w:rPr>
          <w:rFonts w:ascii="Garamond" w:hAnsi="Garamond"/>
        </w:rPr>
      </w:pPr>
    </w:p>
    <w:p w14:paraId="40060013" w14:textId="7E110DAE" w:rsidR="006A7F3C" w:rsidRPr="00DD31A9" w:rsidRDefault="00240E40" w:rsidP="00DD31A9">
      <w:pPr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2007</w:t>
      </w:r>
      <w:r w:rsidRPr="00DD31A9">
        <w:rPr>
          <w:rFonts w:ascii="Garamond" w:hAnsi="Garamond"/>
        </w:rPr>
        <w:tab/>
      </w:r>
      <w:r w:rsidR="006A7F3C" w:rsidRPr="00DD31A9">
        <w:rPr>
          <w:rFonts w:ascii="Garamond" w:hAnsi="Garamond"/>
        </w:rPr>
        <w:t xml:space="preserve">Shapira, H. (PI) “The Minutemen and the U.S. / Mexico Border.” Dissertation Improvement Grant, National Science Foundation. 2007. </w:t>
      </w:r>
    </w:p>
    <w:p w14:paraId="1417D452" w14:textId="77777777" w:rsidR="00DD31A9" w:rsidRDefault="00DD31A9" w:rsidP="00AC2B6D">
      <w:pPr>
        <w:tabs>
          <w:tab w:val="left" w:pos="8740"/>
        </w:tabs>
        <w:spacing w:before="19"/>
        <w:outlineLvl w:val="0"/>
        <w:rPr>
          <w:rFonts w:ascii="Garamond" w:hAnsi="Garamond"/>
          <w:b/>
          <w:w w:val="90"/>
          <w:u w:val="single" w:color="000000"/>
        </w:rPr>
      </w:pPr>
    </w:p>
    <w:p w14:paraId="10D57B5D" w14:textId="23E144C4" w:rsidR="00C10B3A" w:rsidRPr="00C35C62" w:rsidRDefault="004F2BCF" w:rsidP="00AC2B6D">
      <w:pPr>
        <w:tabs>
          <w:tab w:val="left" w:pos="8740"/>
        </w:tabs>
        <w:spacing w:before="19"/>
        <w:outlineLvl w:val="0"/>
        <w:rPr>
          <w:rFonts w:ascii="Garamond" w:hAnsi="Garamond"/>
          <w:caps/>
        </w:rPr>
      </w:pPr>
      <w:r w:rsidRPr="00C35C62">
        <w:rPr>
          <w:rFonts w:ascii="Garamond" w:hAnsi="Garamond"/>
          <w:b/>
          <w:caps/>
          <w:w w:val="90"/>
          <w:u w:val="single" w:color="000000"/>
        </w:rPr>
        <w:t>A</w:t>
      </w:r>
      <w:r w:rsidRPr="00C35C62">
        <w:rPr>
          <w:rFonts w:ascii="Garamond" w:hAnsi="Garamond"/>
          <w:b/>
          <w:caps/>
          <w:w w:val="98"/>
          <w:u w:val="single" w:color="000000"/>
        </w:rPr>
        <w:t>w</w:t>
      </w:r>
      <w:r w:rsidRPr="00C35C62">
        <w:rPr>
          <w:rFonts w:ascii="Garamond" w:hAnsi="Garamond"/>
          <w:b/>
          <w:caps/>
          <w:w w:val="87"/>
          <w:u w:val="single" w:color="000000"/>
        </w:rPr>
        <w:t>ar</w:t>
      </w:r>
      <w:r w:rsidRPr="00C35C62">
        <w:rPr>
          <w:rFonts w:ascii="Garamond" w:hAnsi="Garamond"/>
          <w:b/>
          <w:caps/>
          <w:w w:val="99"/>
          <w:u w:val="single" w:color="000000"/>
        </w:rPr>
        <w:t>d</w:t>
      </w:r>
      <w:r w:rsidRPr="00C35C62">
        <w:rPr>
          <w:rFonts w:ascii="Garamond" w:hAnsi="Garamond"/>
          <w:b/>
          <w:caps/>
          <w:w w:val="107"/>
          <w:u w:val="single" w:color="000000"/>
        </w:rPr>
        <w:t>s</w:t>
      </w:r>
      <w:r w:rsidRPr="00C35C62">
        <w:rPr>
          <w:rFonts w:ascii="Garamond" w:hAnsi="Garamond"/>
          <w:b/>
          <w:caps/>
          <w:u w:val="single" w:color="000000"/>
        </w:rPr>
        <w:t xml:space="preserve"> </w:t>
      </w:r>
      <w:r w:rsidR="00555CE5" w:rsidRPr="00C35C62">
        <w:rPr>
          <w:rFonts w:ascii="Garamond" w:hAnsi="Garamond"/>
          <w:b/>
          <w:caps/>
          <w:u w:val="single" w:color="000000"/>
        </w:rPr>
        <w:t>&amp; Fellowships</w:t>
      </w:r>
      <w:r w:rsidRPr="00C35C62">
        <w:rPr>
          <w:rFonts w:ascii="Garamond" w:hAnsi="Garamond"/>
          <w:b/>
          <w:caps/>
          <w:u w:val="single" w:color="000000"/>
        </w:rPr>
        <w:tab/>
      </w:r>
    </w:p>
    <w:p w14:paraId="15C5F27A" w14:textId="77777777" w:rsidR="00F745C0" w:rsidRPr="00DD31A9" w:rsidRDefault="00F745C0" w:rsidP="00F745C0">
      <w:pPr>
        <w:spacing w:before="7" w:line="240" w:lineRule="exact"/>
        <w:rPr>
          <w:rFonts w:ascii="Garamond" w:hAnsi="Garamond"/>
        </w:rPr>
      </w:pPr>
    </w:p>
    <w:p w14:paraId="0C2A712D" w14:textId="1BB9417C" w:rsidR="00881385" w:rsidRDefault="00881385" w:rsidP="007E70D8">
      <w:pPr>
        <w:spacing w:before="7" w:line="240" w:lineRule="exact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Member, Institute for Advanced Study, Princeton University</w:t>
      </w:r>
    </w:p>
    <w:p w14:paraId="0651EFDD" w14:textId="77777777" w:rsidR="00881385" w:rsidRDefault="00881385" w:rsidP="007E70D8">
      <w:pPr>
        <w:spacing w:before="7" w:line="240" w:lineRule="exact"/>
        <w:ind w:left="1440" w:hanging="1440"/>
        <w:rPr>
          <w:rFonts w:ascii="Garamond" w:hAnsi="Garamond"/>
        </w:rPr>
      </w:pPr>
    </w:p>
    <w:p w14:paraId="275A9574" w14:textId="53448292" w:rsidR="00020FA5" w:rsidRPr="00DD31A9" w:rsidRDefault="00020FA5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2017</w:t>
      </w:r>
      <w:r w:rsidRPr="00DD31A9">
        <w:rPr>
          <w:rFonts w:ascii="Garamond" w:hAnsi="Garamond"/>
        </w:rPr>
        <w:tab/>
        <w:t>Atlantic Fellow, International Inequalities Institute,</w:t>
      </w:r>
      <w:r w:rsidR="00D356C7">
        <w:rPr>
          <w:rFonts w:ascii="Garamond" w:hAnsi="Garamond"/>
        </w:rPr>
        <w:t xml:space="preserve"> The London School of Economics</w:t>
      </w:r>
      <w:r w:rsidRPr="00DD31A9">
        <w:rPr>
          <w:rFonts w:ascii="Garamond" w:hAnsi="Garamond"/>
        </w:rPr>
        <w:t xml:space="preserve"> </w:t>
      </w:r>
    </w:p>
    <w:p w14:paraId="5924386A" w14:textId="77777777" w:rsidR="00020FA5" w:rsidRPr="00DD31A9" w:rsidRDefault="00020FA5" w:rsidP="007E70D8">
      <w:pPr>
        <w:spacing w:before="7" w:line="240" w:lineRule="exact"/>
        <w:ind w:left="1440" w:hanging="1440"/>
        <w:rPr>
          <w:rFonts w:ascii="Garamond" w:hAnsi="Garamond"/>
        </w:rPr>
      </w:pPr>
    </w:p>
    <w:p w14:paraId="55DD3B14" w14:textId="599AA514" w:rsidR="007E70D8" w:rsidRPr="00DD31A9" w:rsidRDefault="007E70D8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2016</w:t>
      </w:r>
      <w:r w:rsidRPr="00DD31A9">
        <w:rPr>
          <w:rFonts w:ascii="Garamond" w:hAnsi="Garamond"/>
        </w:rPr>
        <w:tab/>
        <w:t xml:space="preserve">Carnegie Fellow, </w:t>
      </w:r>
      <w:r w:rsidR="00DD31A9">
        <w:rPr>
          <w:rFonts w:ascii="Garamond" w:hAnsi="Garamond"/>
        </w:rPr>
        <w:t>The Andrew Carnegie Foundation</w:t>
      </w:r>
    </w:p>
    <w:p w14:paraId="179EA1B0" w14:textId="77777777" w:rsidR="006F0396" w:rsidRDefault="006F0396" w:rsidP="007E70D8">
      <w:pPr>
        <w:spacing w:before="7" w:line="240" w:lineRule="exact"/>
        <w:rPr>
          <w:rFonts w:ascii="Garamond" w:hAnsi="Garamond"/>
        </w:rPr>
      </w:pPr>
    </w:p>
    <w:p w14:paraId="11B2154D" w14:textId="0150E645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  <w:t>Macatee Fellowship, College of Liberal Arts, UT-Austin</w:t>
      </w:r>
    </w:p>
    <w:p w14:paraId="77E7E63D" w14:textId="77777777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</w:p>
    <w:p w14:paraId="1678A601" w14:textId="1BCFBF20" w:rsidR="007E70D8" w:rsidRPr="00DD31A9" w:rsidRDefault="007E70D8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2015</w:t>
      </w:r>
      <w:r w:rsidRPr="00DD31A9">
        <w:rPr>
          <w:rFonts w:ascii="Garamond" w:hAnsi="Garamond"/>
        </w:rPr>
        <w:tab/>
        <w:t>Guggenheim Fellow, Har</w:t>
      </w:r>
      <w:r w:rsidR="00D356C7">
        <w:rPr>
          <w:rFonts w:ascii="Garamond" w:hAnsi="Garamond"/>
        </w:rPr>
        <w:t>ry Frank Guggenheim Foundation</w:t>
      </w:r>
    </w:p>
    <w:p w14:paraId="2CE581BE" w14:textId="77777777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</w:p>
    <w:p w14:paraId="7BAF2824" w14:textId="759F883F" w:rsidR="007E70D8" w:rsidRPr="00DD31A9" w:rsidRDefault="007E70D8" w:rsidP="006F0396">
      <w:pPr>
        <w:spacing w:before="7" w:line="240" w:lineRule="exact"/>
        <w:ind w:firstLine="720"/>
        <w:rPr>
          <w:rFonts w:ascii="Garamond" w:hAnsi="Garamond"/>
        </w:rPr>
      </w:pPr>
      <w:r w:rsidRPr="00DD31A9">
        <w:rPr>
          <w:rFonts w:ascii="Garamond" w:hAnsi="Garamond"/>
        </w:rPr>
        <w:t xml:space="preserve"> </w:t>
      </w:r>
      <w:r w:rsidRPr="00DD31A9">
        <w:rPr>
          <w:rFonts w:ascii="Garamond" w:hAnsi="Garamond"/>
        </w:rPr>
        <w:tab/>
        <w:t>Summer Research Assignment (Summer 2015), College of Liberal Arts, UT-Austin</w:t>
      </w:r>
    </w:p>
    <w:p w14:paraId="19736DE8" w14:textId="77777777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</w:p>
    <w:p w14:paraId="0D14B530" w14:textId="608A5A65" w:rsidR="007E70D8" w:rsidRDefault="007E70D8" w:rsidP="00DD31A9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 xml:space="preserve">2013  </w:t>
      </w:r>
      <w:r w:rsidRPr="00DD31A9">
        <w:rPr>
          <w:rFonts w:ascii="Garamond" w:hAnsi="Garamond"/>
        </w:rPr>
        <w:tab/>
        <w:t>Fellow, C.B. Smith, Sr. Centennial Chair in U.S.-Mexico Relations, The University of Texas at Austin</w:t>
      </w:r>
      <w:r w:rsidR="00B60547" w:rsidRPr="00DD31A9">
        <w:rPr>
          <w:rFonts w:ascii="Garamond" w:hAnsi="Garamond"/>
        </w:rPr>
        <w:t xml:space="preserve"> </w:t>
      </w:r>
    </w:p>
    <w:p w14:paraId="043AD858" w14:textId="77777777" w:rsidR="006F0396" w:rsidRPr="00DD31A9" w:rsidRDefault="006F0396" w:rsidP="00DD31A9">
      <w:pPr>
        <w:spacing w:before="7" w:line="240" w:lineRule="exact"/>
        <w:ind w:left="1440" w:hanging="1440"/>
        <w:rPr>
          <w:rFonts w:ascii="Garamond" w:hAnsi="Garamond"/>
        </w:rPr>
      </w:pPr>
    </w:p>
    <w:p w14:paraId="6E77A037" w14:textId="189FE2A3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  <w:r w:rsidRPr="00DD31A9">
        <w:rPr>
          <w:rFonts w:ascii="Garamond" w:hAnsi="Garamond"/>
        </w:rPr>
        <w:t xml:space="preserve">2012   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  <w:t>Young Leaders Fellow, BMW Foundation Herbert Quandt</w:t>
      </w:r>
    </w:p>
    <w:p w14:paraId="355E3994" w14:textId="77777777" w:rsidR="007E70D8" w:rsidRPr="00DD31A9" w:rsidRDefault="007E70D8" w:rsidP="007E70D8">
      <w:pPr>
        <w:spacing w:before="7" w:line="240" w:lineRule="exact"/>
        <w:rPr>
          <w:rFonts w:ascii="Garamond" w:hAnsi="Garamond"/>
        </w:rPr>
      </w:pPr>
    </w:p>
    <w:p w14:paraId="7AD3AC58" w14:textId="3767635A" w:rsidR="007E70D8" w:rsidRDefault="007E70D8" w:rsidP="007E70D8">
      <w:pPr>
        <w:spacing w:before="7" w:line="240" w:lineRule="exact"/>
        <w:rPr>
          <w:rFonts w:ascii="Garamond" w:hAnsi="Garamond"/>
        </w:rPr>
      </w:pPr>
      <w:r w:rsidRPr="00DD31A9">
        <w:rPr>
          <w:rFonts w:ascii="Garamond" w:hAnsi="Garamond"/>
        </w:rPr>
        <w:t xml:space="preserve">2002-8 </w:t>
      </w:r>
      <w:r w:rsidRPr="00DD31A9">
        <w:rPr>
          <w:rFonts w:ascii="Garamond" w:hAnsi="Garamond"/>
        </w:rPr>
        <w:tab/>
      </w:r>
      <w:r w:rsidRPr="00DD31A9">
        <w:rPr>
          <w:rFonts w:ascii="Garamond" w:hAnsi="Garamond"/>
        </w:rPr>
        <w:tab/>
        <w:t>Paul F. Lazarsfeld Fellowship, Columbia University</w:t>
      </w:r>
      <w:r w:rsidR="0036272B" w:rsidRPr="00DD31A9">
        <w:rPr>
          <w:rFonts w:ascii="Garamond" w:hAnsi="Garamond"/>
        </w:rPr>
        <w:t>.</w:t>
      </w:r>
    </w:p>
    <w:p w14:paraId="0714440C" w14:textId="77777777" w:rsidR="002106AD" w:rsidRPr="00DD31A9" w:rsidRDefault="002106AD">
      <w:pPr>
        <w:spacing w:before="7" w:line="240" w:lineRule="exact"/>
        <w:rPr>
          <w:rFonts w:ascii="Garamond" w:hAnsi="Garamond"/>
        </w:rPr>
      </w:pPr>
    </w:p>
    <w:p w14:paraId="0ACA85E5" w14:textId="6F46C824" w:rsidR="00C10B3A" w:rsidRPr="00DD31A9" w:rsidRDefault="00D356C7" w:rsidP="00AC2B6D">
      <w:pPr>
        <w:tabs>
          <w:tab w:val="left" w:pos="8740"/>
        </w:tabs>
        <w:outlineLvl w:val="0"/>
        <w:rPr>
          <w:rFonts w:ascii="Garamond" w:hAnsi="Garamond"/>
        </w:rPr>
      </w:pPr>
      <w:r>
        <w:rPr>
          <w:rFonts w:ascii="Garamond" w:hAnsi="Garamond"/>
          <w:b/>
          <w:u w:val="single" w:color="000000"/>
        </w:rPr>
        <w:lastRenderedPageBreak/>
        <w:t>INVITED TALKS</w:t>
      </w:r>
      <w:r w:rsidR="004F2BCF" w:rsidRPr="00DD31A9">
        <w:rPr>
          <w:rFonts w:ascii="Garamond" w:hAnsi="Garamond"/>
          <w:b/>
          <w:u w:val="single" w:color="000000"/>
        </w:rPr>
        <w:tab/>
      </w:r>
    </w:p>
    <w:p w14:paraId="181A8D00" w14:textId="77777777" w:rsidR="00370FBE" w:rsidRDefault="00370FBE" w:rsidP="004C2682">
      <w:pPr>
        <w:spacing w:before="7" w:line="240" w:lineRule="exact"/>
        <w:rPr>
          <w:rFonts w:ascii="Garamond" w:hAnsi="Garamond"/>
        </w:rPr>
      </w:pPr>
    </w:p>
    <w:p w14:paraId="67287817" w14:textId="3BDC93B0" w:rsidR="00236675" w:rsidRPr="00DD31A9" w:rsidRDefault="00236675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2019</w:t>
      </w:r>
      <w:r w:rsidRPr="00DD31A9">
        <w:rPr>
          <w:rFonts w:ascii="Garamond" w:hAnsi="Garamond"/>
        </w:rPr>
        <w:tab/>
        <w:t xml:space="preserve">“Civilized Violence: On the Etiquette of Gun Ownership.” </w:t>
      </w:r>
      <w:r w:rsidR="00535B23" w:rsidRPr="00DD31A9">
        <w:rPr>
          <w:rFonts w:ascii="Garamond" w:hAnsi="Garamond"/>
        </w:rPr>
        <w:t xml:space="preserve">Sociology Speakers Series, </w:t>
      </w:r>
      <w:r w:rsidRPr="00DD31A9">
        <w:rPr>
          <w:rFonts w:ascii="Garamond" w:hAnsi="Garamond"/>
        </w:rPr>
        <w:t>Rice University</w:t>
      </w:r>
      <w:r w:rsidR="00535B23" w:rsidRPr="00DD31A9">
        <w:rPr>
          <w:rFonts w:ascii="Garamond" w:hAnsi="Garamond"/>
        </w:rPr>
        <w:t>, Houston, TX.</w:t>
      </w:r>
      <w:r w:rsidRPr="00DD31A9">
        <w:rPr>
          <w:rFonts w:ascii="Garamond" w:hAnsi="Garamond"/>
        </w:rPr>
        <w:t xml:space="preserve"> </w:t>
      </w:r>
    </w:p>
    <w:p w14:paraId="1693F20F" w14:textId="77777777" w:rsidR="00236675" w:rsidRPr="00DD31A9" w:rsidRDefault="00236675" w:rsidP="007E70D8">
      <w:pPr>
        <w:spacing w:before="7" w:line="240" w:lineRule="exact"/>
        <w:ind w:left="1440" w:hanging="1440"/>
        <w:rPr>
          <w:rFonts w:ascii="Garamond" w:hAnsi="Garamond"/>
        </w:rPr>
      </w:pPr>
    </w:p>
    <w:p w14:paraId="18072B29" w14:textId="2731DA81" w:rsidR="006C2B86" w:rsidRPr="00DD31A9" w:rsidRDefault="006C2B86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>2017</w:t>
      </w:r>
      <w:r w:rsidRPr="00DD31A9">
        <w:rPr>
          <w:rFonts w:ascii="Garamond" w:hAnsi="Garamond"/>
        </w:rPr>
        <w:tab/>
        <w:t>“‘It’s Just a Tool’: How Gun Owners Justify th</w:t>
      </w:r>
      <w:r w:rsidR="00D356C7">
        <w:rPr>
          <w:rFonts w:ascii="Garamond" w:hAnsi="Garamond"/>
        </w:rPr>
        <w:t xml:space="preserve">eir Guns,” </w:t>
      </w:r>
      <w:r w:rsidRPr="00DD31A9">
        <w:rPr>
          <w:rFonts w:ascii="Garamond" w:hAnsi="Garamond"/>
        </w:rPr>
        <w:t>American Sociological Association, Montreal, QC.</w:t>
      </w:r>
    </w:p>
    <w:p w14:paraId="660F74D2" w14:textId="77777777" w:rsidR="006C2B86" w:rsidRPr="00DD31A9" w:rsidRDefault="006C2B86" w:rsidP="007E70D8">
      <w:pPr>
        <w:spacing w:before="7" w:line="240" w:lineRule="exact"/>
        <w:ind w:left="1440" w:hanging="1440"/>
        <w:rPr>
          <w:rFonts w:ascii="Garamond" w:hAnsi="Garamond"/>
        </w:rPr>
      </w:pPr>
    </w:p>
    <w:p w14:paraId="58589951" w14:textId="57A666E8" w:rsidR="00BD41F2" w:rsidRPr="00DD31A9" w:rsidRDefault="00BD41F2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ab/>
        <w:t xml:space="preserve">“‘It’s Just a Tool’: Risk Perception Among Gun Owners,” Strategy meeting on public perceptions of risk of guns, Joyce Foundation, Chicago, IL. </w:t>
      </w:r>
    </w:p>
    <w:p w14:paraId="59FEA239" w14:textId="77777777" w:rsidR="00BD41F2" w:rsidRPr="00DD31A9" w:rsidRDefault="00BD41F2" w:rsidP="007E70D8">
      <w:pPr>
        <w:spacing w:before="7" w:line="240" w:lineRule="exact"/>
        <w:ind w:left="1440" w:hanging="1440"/>
        <w:rPr>
          <w:rFonts w:ascii="Garamond" w:hAnsi="Garamond"/>
        </w:rPr>
      </w:pPr>
    </w:p>
    <w:p w14:paraId="7CB71F5D" w14:textId="19C8967D" w:rsidR="007E70D8" w:rsidRPr="00DD31A9" w:rsidRDefault="007E70D8" w:rsidP="007E70D8">
      <w:pPr>
        <w:spacing w:before="7" w:line="240" w:lineRule="exact"/>
        <w:ind w:left="1440" w:hanging="1440"/>
        <w:rPr>
          <w:rFonts w:ascii="Garamond" w:hAnsi="Garamond"/>
        </w:rPr>
      </w:pPr>
      <w:r w:rsidRPr="00DD31A9">
        <w:rPr>
          <w:rFonts w:ascii="Garamond" w:hAnsi="Garamond"/>
        </w:rPr>
        <w:tab/>
        <w:t>“The Right to Kill: Guns, Justifiable Homicide, and the Future of American Democracy,” Keynote Address at “Sites of Resistance</w:t>
      </w:r>
      <w:r w:rsidR="00516F3C" w:rsidRPr="00DD31A9">
        <w:rPr>
          <w:rFonts w:ascii="Garamond" w:hAnsi="Garamond"/>
        </w:rPr>
        <w:t>” conference, Tulane University, New Orleans, LA.</w:t>
      </w:r>
    </w:p>
    <w:p w14:paraId="183B1F36" w14:textId="77777777" w:rsidR="007E70D8" w:rsidRPr="007E70D8" w:rsidRDefault="007E70D8" w:rsidP="007E70D8">
      <w:pPr>
        <w:spacing w:before="7" w:line="240" w:lineRule="exact"/>
        <w:rPr>
          <w:rFonts w:ascii="Garamond" w:hAnsi="Garamond"/>
          <w:sz w:val="24"/>
          <w:szCs w:val="24"/>
        </w:rPr>
      </w:pPr>
    </w:p>
    <w:p w14:paraId="2F2907CD" w14:textId="1A5F0C84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  <w:t>“To Tell The Truth: What Constitutes Validity -- and Whose Validity -- in Qualitative Research,” Invited Panel</w:t>
      </w:r>
      <w:r w:rsidR="00E9404F" w:rsidRPr="00D356C7">
        <w:rPr>
          <w:rFonts w:ascii="Garamond" w:hAnsi="Garamond"/>
        </w:rPr>
        <w:t>,</w:t>
      </w:r>
      <w:r w:rsidRPr="00D356C7">
        <w:rPr>
          <w:rFonts w:ascii="Garamond" w:hAnsi="Garamond"/>
        </w:rPr>
        <w:t xml:space="preserve"> Eastern Sociological Society</w:t>
      </w:r>
      <w:r w:rsidR="00E9404F" w:rsidRPr="00D356C7">
        <w:rPr>
          <w:rFonts w:ascii="Garamond" w:hAnsi="Garamond"/>
        </w:rPr>
        <w:t>, Philadelphia, PA.</w:t>
      </w:r>
      <w:r w:rsidRPr="00D356C7">
        <w:rPr>
          <w:rFonts w:ascii="Garamond" w:hAnsi="Garamond"/>
        </w:rPr>
        <w:t xml:space="preserve"> </w:t>
      </w:r>
    </w:p>
    <w:p w14:paraId="77EAB53F" w14:textId="77777777" w:rsidR="00276A47" w:rsidRPr="00D356C7" w:rsidRDefault="00276A47" w:rsidP="00A713C9">
      <w:pPr>
        <w:spacing w:before="7" w:line="240" w:lineRule="exact"/>
        <w:ind w:left="1440" w:hanging="1440"/>
        <w:rPr>
          <w:rFonts w:ascii="Garamond" w:hAnsi="Garamond"/>
        </w:rPr>
      </w:pPr>
    </w:p>
    <w:p w14:paraId="052E88B0" w14:textId="3F422977" w:rsidR="00276A47" w:rsidRPr="00D356C7" w:rsidRDefault="00276A47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</w:r>
      <w:r w:rsidR="00BF5450" w:rsidRPr="00D356C7">
        <w:rPr>
          <w:rFonts w:ascii="Garamond" w:hAnsi="Garamond"/>
        </w:rPr>
        <w:t>“‘It’s Just a Tool’: How Gun Owners Justify their Guns,” (With Samantha Simon</w:t>
      </w:r>
      <w:r w:rsidR="00E9404F" w:rsidRPr="00D356C7">
        <w:rPr>
          <w:rFonts w:ascii="Garamond" w:hAnsi="Garamond"/>
        </w:rPr>
        <w:t>*) Eastern Sociological Society, Philadelphia, PA.</w:t>
      </w:r>
      <w:r w:rsidR="00BF5450" w:rsidRPr="00D356C7">
        <w:rPr>
          <w:rFonts w:ascii="Garamond" w:hAnsi="Garamond"/>
        </w:rPr>
        <w:t xml:space="preserve"> </w:t>
      </w:r>
    </w:p>
    <w:p w14:paraId="300C11BA" w14:textId="738740C3" w:rsidR="00AB098D" w:rsidRDefault="00AB098D" w:rsidP="006C052E">
      <w:pPr>
        <w:spacing w:before="7" w:line="240" w:lineRule="exact"/>
        <w:rPr>
          <w:rFonts w:ascii="Garamond" w:hAnsi="Garamond"/>
        </w:rPr>
      </w:pPr>
    </w:p>
    <w:p w14:paraId="794596E6" w14:textId="34B00CF8" w:rsidR="007E70D8" w:rsidRPr="00D356C7" w:rsidRDefault="00276A47" w:rsidP="00AB098D">
      <w:pPr>
        <w:spacing w:before="7" w:line="240" w:lineRule="exact"/>
        <w:ind w:left="1440"/>
        <w:rPr>
          <w:rFonts w:ascii="Garamond" w:hAnsi="Garamond"/>
        </w:rPr>
      </w:pPr>
      <w:r w:rsidRPr="00D356C7">
        <w:rPr>
          <w:rFonts w:ascii="Garamond" w:hAnsi="Garamond"/>
        </w:rPr>
        <w:t>“How to Use the Bathroom with a Gun and Other Techniques of the Armed Body,</w:t>
      </w:r>
      <w:r w:rsidR="007E70D8" w:rsidRPr="00D356C7">
        <w:rPr>
          <w:rFonts w:ascii="Garamond" w:hAnsi="Garamond"/>
        </w:rPr>
        <w:t>” Symposium on the Symbolic and Material Construction of Guns, Amherst Coll</w:t>
      </w:r>
      <w:r w:rsidR="00516F3C" w:rsidRPr="00D356C7">
        <w:rPr>
          <w:rFonts w:ascii="Garamond" w:hAnsi="Garamond"/>
        </w:rPr>
        <w:t>ege, Amherst, MA.</w:t>
      </w:r>
    </w:p>
    <w:p w14:paraId="7DBAF108" w14:textId="77777777" w:rsidR="007E70D8" w:rsidRDefault="007E70D8" w:rsidP="007E70D8">
      <w:pPr>
        <w:spacing w:before="7" w:line="240" w:lineRule="exact"/>
        <w:rPr>
          <w:rFonts w:ascii="Garamond" w:hAnsi="Garamond"/>
        </w:rPr>
      </w:pPr>
    </w:p>
    <w:p w14:paraId="1662F8FE" w14:textId="5D28D63D" w:rsidR="001808A0" w:rsidRDefault="001808A0" w:rsidP="007E70D8">
      <w:pPr>
        <w:spacing w:before="7" w:line="24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“Waiting for José” Monkey Wrench Books, Austin, TX.</w:t>
      </w:r>
    </w:p>
    <w:p w14:paraId="6DF6E064" w14:textId="77777777" w:rsidR="001808A0" w:rsidRPr="00D356C7" w:rsidRDefault="001808A0" w:rsidP="007E70D8">
      <w:pPr>
        <w:spacing w:before="7" w:line="240" w:lineRule="exact"/>
        <w:rPr>
          <w:rFonts w:ascii="Garamond" w:hAnsi="Garamond"/>
        </w:rPr>
      </w:pPr>
    </w:p>
    <w:p w14:paraId="07BDCD4D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  <w:r w:rsidRPr="00D356C7">
        <w:rPr>
          <w:rFonts w:ascii="Garamond" w:hAnsi="Garamond"/>
        </w:rPr>
        <w:t>2016</w:t>
      </w:r>
      <w:r w:rsidRPr="00D356C7">
        <w:rPr>
          <w:rFonts w:ascii="Garamond" w:hAnsi="Garamond"/>
        </w:rPr>
        <w:tab/>
      </w:r>
      <w:r w:rsidRPr="00D356C7">
        <w:rPr>
          <w:rFonts w:ascii="Garamond" w:hAnsi="Garamond"/>
        </w:rPr>
        <w:tab/>
        <w:t xml:space="preserve">“Civilized Violence: On the Etiquette of Gun Ownership,” </w:t>
      </w:r>
    </w:p>
    <w:p w14:paraId="1779AD29" w14:textId="0AA5D2B1" w:rsidR="007E70D8" w:rsidRPr="00D356C7" w:rsidRDefault="00516F3C" w:rsidP="00A713C9">
      <w:pPr>
        <w:spacing w:before="7" w:line="240" w:lineRule="exact"/>
        <w:ind w:left="720" w:firstLine="720"/>
        <w:rPr>
          <w:rFonts w:ascii="Garamond" w:hAnsi="Garamond"/>
        </w:rPr>
      </w:pPr>
      <w:r w:rsidRPr="00D356C7">
        <w:rPr>
          <w:rFonts w:ascii="Garamond" w:hAnsi="Garamond"/>
        </w:rPr>
        <w:t>Harvard University, Cambridge, MA.</w:t>
      </w:r>
    </w:p>
    <w:p w14:paraId="5C457D4F" w14:textId="77777777" w:rsidR="006F0396" w:rsidRDefault="006F0396" w:rsidP="007E70D8">
      <w:pPr>
        <w:spacing w:before="7" w:line="240" w:lineRule="exact"/>
        <w:rPr>
          <w:rFonts w:ascii="Garamond" w:hAnsi="Garamond"/>
        </w:rPr>
      </w:pPr>
    </w:p>
    <w:p w14:paraId="14C969BA" w14:textId="38C442DA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  <w:r w:rsidRPr="00D356C7">
        <w:rPr>
          <w:rFonts w:ascii="Garamond" w:hAnsi="Garamond"/>
        </w:rPr>
        <w:tab/>
      </w:r>
      <w:r w:rsidRPr="00D356C7">
        <w:rPr>
          <w:rFonts w:ascii="Garamond" w:hAnsi="Garamond"/>
        </w:rPr>
        <w:tab/>
        <w:t xml:space="preserve">“Civilized Violence: Lessons from Gun Schools,” </w:t>
      </w:r>
    </w:p>
    <w:p w14:paraId="0DE9CAB5" w14:textId="008C70CF" w:rsidR="007E70D8" w:rsidRPr="00D356C7" w:rsidRDefault="00516F3C" w:rsidP="00A713C9">
      <w:pPr>
        <w:spacing w:before="7" w:line="240" w:lineRule="exact"/>
        <w:ind w:left="720" w:firstLine="720"/>
        <w:rPr>
          <w:rFonts w:ascii="Garamond" w:hAnsi="Garamond"/>
        </w:rPr>
      </w:pPr>
      <w:r w:rsidRPr="00D356C7">
        <w:rPr>
          <w:rFonts w:ascii="Garamond" w:hAnsi="Garamond"/>
        </w:rPr>
        <w:t xml:space="preserve">Wake Forest University, </w:t>
      </w:r>
      <w:r w:rsidR="00B529E5" w:rsidRPr="00D356C7">
        <w:rPr>
          <w:rFonts w:ascii="Garamond" w:hAnsi="Garamond"/>
        </w:rPr>
        <w:t>Winston-Salem, NC.</w:t>
      </w:r>
    </w:p>
    <w:p w14:paraId="5D1235D4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1EA7E913" w14:textId="223085A7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  <w:t>“An Education in Violence: Teaching and Learning to Kill in America,” Annual Meeting of the Am</w:t>
      </w:r>
      <w:r w:rsidR="004E66D8" w:rsidRPr="00D356C7">
        <w:rPr>
          <w:rFonts w:ascii="Garamond" w:hAnsi="Garamond"/>
        </w:rPr>
        <w:t>erican Sociological Association, Seattle, WA.</w:t>
      </w:r>
    </w:p>
    <w:p w14:paraId="2AA53653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1F21DF60" w14:textId="01EA6F3B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2015</w:t>
      </w:r>
      <w:r w:rsidRPr="00D356C7">
        <w:rPr>
          <w:rFonts w:ascii="Garamond" w:hAnsi="Garamond"/>
        </w:rPr>
        <w:tab/>
        <w:t>“The Mythology of Self Defense,” Annual Meeting of the Americ</w:t>
      </w:r>
      <w:r w:rsidR="00E9404F" w:rsidRPr="00D356C7">
        <w:rPr>
          <w:rFonts w:ascii="Garamond" w:hAnsi="Garamond"/>
        </w:rPr>
        <w:t>an Anthropological Association, Denver, CO.</w:t>
      </w:r>
    </w:p>
    <w:p w14:paraId="71833BD1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529AA7E0" w14:textId="333B9D0B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  <w:t>“From the Nativist’s Point of View: On the Limits of Ideology and Potentials of Ethnography to Enrich Our Understanding of Political Behavior.” Collective Behavior and Social Movements Mini-Conference, Annual Meeting of the Am</w:t>
      </w:r>
      <w:r w:rsidR="00E9404F" w:rsidRPr="00D356C7">
        <w:rPr>
          <w:rFonts w:ascii="Garamond" w:hAnsi="Garamond"/>
        </w:rPr>
        <w:t>erican Sociological Association, Chicago, Il.</w:t>
      </w:r>
    </w:p>
    <w:p w14:paraId="12272C65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03DEE760" w14:textId="24E1FFCC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2014</w:t>
      </w:r>
      <w:r w:rsidRPr="00D356C7">
        <w:rPr>
          <w:rFonts w:ascii="Garamond" w:hAnsi="Garamond"/>
        </w:rPr>
        <w:tab/>
        <w:t>“Patrolling the Border: Militias, Police, and a Region’s Most Vulnerable.” Teresa Lozano Long Institute of Latin American Studies</w:t>
      </w:r>
      <w:r w:rsidR="00B529E5" w:rsidRPr="00D356C7">
        <w:rPr>
          <w:rFonts w:ascii="Garamond" w:hAnsi="Garamond"/>
        </w:rPr>
        <w:t>, University of Texas at Austin, Austin, TX.</w:t>
      </w:r>
    </w:p>
    <w:p w14:paraId="195F08B2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226ED1EC" w14:textId="575C77C4" w:rsidR="004E66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  <w:t xml:space="preserve">“Waiting for José,” The Society, Politics, and Culture Workshop, </w:t>
      </w:r>
    </w:p>
    <w:p w14:paraId="6DDD5EB1" w14:textId="79D6F5AB" w:rsidR="007E70D8" w:rsidRPr="00D356C7" w:rsidRDefault="00B529E5" w:rsidP="004E66D8">
      <w:pPr>
        <w:spacing w:before="7" w:line="240" w:lineRule="exact"/>
        <w:ind w:left="1440"/>
        <w:rPr>
          <w:rFonts w:ascii="Garamond" w:hAnsi="Garamond"/>
        </w:rPr>
      </w:pPr>
      <w:r w:rsidRPr="00D356C7">
        <w:rPr>
          <w:rFonts w:ascii="Garamond" w:hAnsi="Garamond"/>
        </w:rPr>
        <w:t>Boston University, Boston, MA.</w:t>
      </w:r>
    </w:p>
    <w:p w14:paraId="608697D2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267B464E" w14:textId="5AC99789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2013</w:t>
      </w:r>
      <w:r w:rsidRPr="00D356C7">
        <w:rPr>
          <w:rFonts w:ascii="Garamond" w:hAnsi="Garamond"/>
        </w:rPr>
        <w:tab/>
        <w:t>“Waiting for José,” Conference on Border and Boundaries, Department of Sociology and Ant</w:t>
      </w:r>
      <w:r w:rsidR="00B529E5" w:rsidRPr="00D356C7">
        <w:rPr>
          <w:rFonts w:ascii="Garamond" w:hAnsi="Garamond"/>
        </w:rPr>
        <w:t>hropology, Stockholm University, Stockholm, Sweden.</w:t>
      </w:r>
    </w:p>
    <w:p w14:paraId="6244F134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09E6540D" w14:textId="32C00393" w:rsidR="007E70D8" w:rsidRPr="00D356C7" w:rsidRDefault="00A713C9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2012</w:t>
      </w:r>
      <w:r w:rsidRPr="00D356C7">
        <w:rPr>
          <w:rFonts w:ascii="Garamond" w:hAnsi="Garamond"/>
        </w:rPr>
        <w:tab/>
      </w:r>
      <w:r w:rsidR="007E70D8" w:rsidRPr="00D356C7">
        <w:rPr>
          <w:rFonts w:ascii="Garamond" w:hAnsi="Garamond"/>
        </w:rPr>
        <w:t xml:space="preserve">“The Day Chris Simcox Stopped Being Popular:  A Cautionary  </w:t>
      </w:r>
      <w:r w:rsidRPr="00D356C7">
        <w:rPr>
          <w:rFonts w:ascii="Garamond" w:hAnsi="Garamond"/>
        </w:rPr>
        <w:t xml:space="preserve">Tale </w:t>
      </w:r>
      <w:r w:rsidR="007E70D8" w:rsidRPr="00D356C7">
        <w:rPr>
          <w:rFonts w:ascii="Garamond" w:hAnsi="Garamond"/>
        </w:rPr>
        <w:t>about the Perils of Organizing the ‘People.’” Eastern Sociologic</w:t>
      </w:r>
      <w:r w:rsidR="00E9404F" w:rsidRPr="00D356C7">
        <w:rPr>
          <w:rFonts w:ascii="Garamond" w:hAnsi="Garamond"/>
        </w:rPr>
        <w:t>a</w:t>
      </w:r>
      <w:r w:rsidR="00B529E5" w:rsidRPr="00D356C7">
        <w:rPr>
          <w:rFonts w:ascii="Garamond" w:hAnsi="Garamond"/>
        </w:rPr>
        <w:t>l Society Meeting, New York, New York.</w:t>
      </w:r>
      <w:r w:rsidR="007E70D8" w:rsidRPr="00D356C7">
        <w:rPr>
          <w:rFonts w:ascii="Garamond" w:hAnsi="Garamond"/>
        </w:rPr>
        <w:t xml:space="preserve"> </w:t>
      </w:r>
    </w:p>
    <w:p w14:paraId="6433295F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19C719A0" w14:textId="001189FB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lastRenderedPageBreak/>
        <w:t>2011</w:t>
      </w:r>
      <w:r w:rsidRPr="00D356C7">
        <w:rPr>
          <w:rFonts w:ascii="Garamond" w:hAnsi="Garamond"/>
        </w:rPr>
        <w:tab/>
        <w:t>“Public Sociology and the Challenges of Studying Controversial Topics.” Annual Meeting of the Am</w:t>
      </w:r>
      <w:r w:rsidR="00E9404F" w:rsidRPr="00D356C7">
        <w:rPr>
          <w:rFonts w:ascii="Garamond" w:hAnsi="Garamond"/>
        </w:rPr>
        <w:t>erican Sociological Association, Las Vegas, NV.</w:t>
      </w:r>
    </w:p>
    <w:p w14:paraId="44EB226E" w14:textId="77777777" w:rsidR="0036272B" w:rsidRPr="00D356C7" w:rsidRDefault="0036272B" w:rsidP="006C2B86">
      <w:pPr>
        <w:spacing w:before="7" w:line="240" w:lineRule="exact"/>
        <w:rPr>
          <w:rFonts w:ascii="Garamond" w:hAnsi="Garamond"/>
        </w:rPr>
      </w:pPr>
    </w:p>
    <w:p w14:paraId="4BE6745E" w14:textId="768F537F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ab/>
        <w:t xml:space="preserve">“Waiting for José,” Department </w:t>
      </w:r>
      <w:r w:rsidR="00E9404F" w:rsidRPr="00D356C7">
        <w:rPr>
          <w:rFonts w:ascii="Garamond" w:hAnsi="Garamond"/>
        </w:rPr>
        <w:t xml:space="preserve">of Sociology, John Jay College </w:t>
      </w:r>
      <w:r w:rsidR="00B529E5" w:rsidRPr="00D356C7">
        <w:rPr>
          <w:rFonts w:ascii="Garamond" w:hAnsi="Garamond"/>
        </w:rPr>
        <w:t>of Criminal Justice, New York, New York.</w:t>
      </w:r>
    </w:p>
    <w:p w14:paraId="630B0646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6B0359E0" w14:textId="77777777" w:rsidR="004E66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2010</w:t>
      </w:r>
      <w:r w:rsidRPr="00D356C7">
        <w:rPr>
          <w:rFonts w:ascii="Garamond" w:hAnsi="Garamond"/>
        </w:rPr>
        <w:tab/>
        <w:t xml:space="preserve">“Waiting for José.” Center for Migration and Development, </w:t>
      </w:r>
    </w:p>
    <w:p w14:paraId="38FC9A40" w14:textId="43A17A53" w:rsidR="007E70D8" w:rsidRPr="00D356C7" w:rsidRDefault="00B529E5" w:rsidP="004E66D8">
      <w:pPr>
        <w:spacing w:before="7" w:line="240" w:lineRule="exact"/>
        <w:ind w:left="1440"/>
        <w:rPr>
          <w:rFonts w:ascii="Garamond" w:hAnsi="Garamond"/>
        </w:rPr>
      </w:pPr>
      <w:r w:rsidRPr="00D356C7">
        <w:rPr>
          <w:rFonts w:ascii="Garamond" w:hAnsi="Garamond"/>
        </w:rPr>
        <w:t>Princeton University, Princeton, New Jersey.</w:t>
      </w:r>
      <w:r w:rsidR="007E70D8" w:rsidRPr="00D356C7">
        <w:rPr>
          <w:rFonts w:ascii="Garamond" w:hAnsi="Garamond"/>
        </w:rPr>
        <w:t xml:space="preserve"> </w:t>
      </w:r>
    </w:p>
    <w:p w14:paraId="4DB65587" w14:textId="77777777" w:rsidR="007E70D8" w:rsidRPr="00D356C7" w:rsidRDefault="007E70D8" w:rsidP="007E70D8">
      <w:pPr>
        <w:spacing w:before="7" w:line="240" w:lineRule="exact"/>
        <w:rPr>
          <w:rFonts w:ascii="Garamond" w:hAnsi="Garamond"/>
        </w:rPr>
      </w:pPr>
    </w:p>
    <w:p w14:paraId="66FBF26F" w14:textId="08C5EB76" w:rsidR="007E70D8" w:rsidRPr="00D356C7" w:rsidRDefault="007E70D8" w:rsidP="00A713C9">
      <w:pPr>
        <w:spacing w:before="7" w:line="240" w:lineRule="exact"/>
        <w:ind w:left="1440" w:hanging="1440"/>
        <w:rPr>
          <w:rFonts w:ascii="Garamond" w:hAnsi="Garamond"/>
        </w:rPr>
      </w:pPr>
      <w:r w:rsidRPr="00D356C7">
        <w:rPr>
          <w:rFonts w:ascii="Garamond" w:hAnsi="Garamond"/>
        </w:rPr>
        <w:t>2006</w:t>
      </w:r>
      <w:r w:rsidRPr="00D356C7">
        <w:rPr>
          <w:rFonts w:ascii="Garamond" w:hAnsi="Garamond"/>
        </w:rPr>
        <w:tab/>
        <w:t>“Movement Under Conditions of Globalization.” Symposium on “Crossin</w:t>
      </w:r>
      <w:r w:rsidR="00B529E5" w:rsidRPr="00D356C7">
        <w:rPr>
          <w:rFonts w:ascii="Garamond" w:hAnsi="Garamond"/>
        </w:rPr>
        <w:t>g Borders”, Columbia University, New York, New York.</w:t>
      </w:r>
    </w:p>
    <w:p w14:paraId="6F3A4418" w14:textId="77777777" w:rsidR="00E9404F" w:rsidRPr="00D356C7" w:rsidRDefault="00E9404F" w:rsidP="00A713C9">
      <w:pPr>
        <w:spacing w:before="7" w:line="240" w:lineRule="exact"/>
        <w:ind w:left="1440" w:hanging="1440"/>
        <w:rPr>
          <w:rFonts w:ascii="Garamond" w:hAnsi="Garamond"/>
        </w:rPr>
      </w:pPr>
    </w:p>
    <w:p w14:paraId="0EEBFAB5" w14:textId="2377F39E" w:rsidR="00C10B3A" w:rsidRPr="00B13A0A" w:rsidRDefault="004F2BCF" w:rsidP="00AC2B6D">
      <w:pPr>
        <w:tabs>
          <w:tab w:val="left" w:pos="8740"/>
        </w:tabs>
        <w:ind w:right="84"/>
        <w:jc w:val="both"/>
        <w:outlineLvl w:val="0"/>
        <w:rPr>
          <w:rFonts w:ascii="Garamond" w:hAnsi="Garamond"/>
        </w:rPr>
      </w:pPr>
      <w:r w:rsidRPr="00B13A0A">
        <w:rPr>
          <w:rFonts w:ascii="Garamond" w:hAnsi="Garamond"/>
          <w:b/>
          <w:w w:val="103"/>
          <w:u w:val="single" w:color="000000"/>
        </w:rPr>
        <w:t>T</w:t>
      </w:r>
      <w:r w:rsidR="009C1B01">
        <w:rPr>
          <w:rFonts w:ascii="Garamond" w:hAnsi="Garamond"/>
          <w:b/>
          <w:w w:val="105"/>
          <w:u w:val="single" w:color="000000"/>
        </w:rPr>
        <w:t>EACHING</w:t>
      </w:r>
      <w:r w:rsidRPr="00B13A0A">
        <w:rPr>
          <w:rFonts w:ascii="Garamond" w:hAnsi="Garamond"/>
          <w:b/>
          <w:u w:val="single" w:color="000000"/>
        </w:rPr>
        <w:t xml:space="preserve"> </w:t>
      </w:r>
      <w:r w:rsidRPr="00B13A0A">
        <w:rPr>
          <w:rFonts w:ascii="Garamond" w:hAnsi="Garamond"/>
          <w:b/>
          <w:u w:val="single" w:color="000000"/>
        </w:rPr>
        <w:tab/>
      </w:r>
    </w:p>
    <w:p w14:paraId="0DFD9965" w14:textId="77777777" w:rsidR="00C10B3A" w:rsidRPr="00B13A0A" w:rsidRDefault="00C10B3A">
      <w:pPr>
        <w:spacing w:before="2" w:line="240" w:lineRule="exact"/>
        <w:rPr>
          <w:rFonts w:ascii="Garamond" w:hAnsi="Garamond"/>
        </w:rPr>
      </w:pPr>
    </w:p>
    <w:p w14:paraId="54F26E8A" w14:textId="77777777" w:rsidR="00C10B3A" w:rsidRPr="00B13A0A" w:rsidRDefault="004F2BCF" w:rsidP="00AC2B6D">
      <w:pPr>
        <w:spacing w:before="19"/>
        <w:outlineLvl w:val="0"/>
        <w:rPr>
          <w:rFonts w:ascii="Garamond" w:hAnsi="Garamond"/>
        </w:rPr>
      </w:pPr>
      <w:r w:rsidRPr="00B13A0A">
        <w:rPr>
          <w:rFonts w:ascii="Garamond" w:hAnsi="Garamond"/>
          <w:w w:val="93"/>
        </w:rPr>
        <w:t>University</w:t>
      </w:r>
      <w:r w:rsidRPr="00B13A0A">
        <w:rPr>
          <w:rFonts w:ascii="Garamond" w:hAnsi="Garamond"/>
          <w:spacing w:val="11"/>
          <w:w w:val="93"/>
        </w:rPr>
        <w:t xml:space="preserve"> </w:t>
      </w:r>
      <w:r w:rsidRPr="00B13A0A">
        <w:rPr>
          <w:rFonts w:ascii="Garamond" w:hAnsi="Garamond"/>
        </w:rPr>
        <w:t>of</w:t>
      </w:r>
      <w:r w:rsidRPr="00B13A0A">
        <w:rPr>
          <w:rFonts w:ascii="Garamond" w:hAnsi="Garamond"/>
          <w:spacing w:val="-1"/>
        </w:rPr>
        <w:t xml:space="preserve"> </w:t>
      </w:r>
      <w:r w:rsidRPr="00B13A0A">
        <w:rPr>
          <w:rFonts w:ascii="Garamond" w:hAnsi="Garamond"/>
          <w:w w:val="94"/>
        </w:rPr>
        <w:t>Texas</w:t>
      </w:r>
      <w:r w:rsidRPr="00B13A0A">
        <w:rPr>
          <w:rFonts w:ascii="Garamond" w:hAnsi="Garamond"/>
          <w:spacing w:val="5"/>
          <w:w w:val="94"/>
        </w:rPr>
        <w:t xml:space="preserve"> </w:t>
      </w:r>
      <w:r w:rsidRPr="00B13A0A">
        <w:rPr>
          <w:rFonts w:ascii="Garamond" w:hAnsi="Garamond"/>
        </w:rPr>
        <w:t>at</w:t>
      </w:r>
      <w:r w:rsidRPr="00B13A0A">
        <w:rPr>
          <w:rFonts w:ascii="Garamond" w:hAnsi="Garamond"/>
          <w:spacing w:val="-6"/>
        </w:rPr>
        <w:t xml:space="preserve"> </w:t>
      </w:r>
      <w:r w:rsidRPr="00B13A0A">
        <w:rPr>
          <w:rFonts w:ascii="Garamond" w:hAnsi="Garamond"/>
        </w:rPr>
        <w:t>Austin</w:t>
      </w:r>
    </w:p>
    <w:p w14:paraId="73877C78" w14:textId="77777777" w:rsidR="00C10B3A" w:rsidRPr="00B13A0A" w:rsidRDefault="00C10B3A">
      <w:pPr>
        <w:spacing w:before="6" w:line="260" w:lineRule="exact"/>
        <w:rPr>
          <w:rFonts w:ascii="Garamond" w:hAnsi="Garamond"/>
        </w:rPr>
      </w:pPr>
    </w:p>
    <w:p w14:paraId="2FBF0DB7" w14:textId="77777777" w:rsidR="00C10B3A" w:rsidRPr="00B13A0A" w:rsidRDefault="004F2BCF" w:rsidP="00AC2B6D">
      <w:pPr>
        <w:ind w:left="100"/>
        <w:outlineLvl w:val="0"/>
        <w:rPr>
          <w:rFonts w:ascii="Garamond" w:hAnsi="Garamond"/>
        </w:rPr>
      </w:pPr>
      <w:r w:rsidRPr="00B13A0A">
        <w:rPr>
          <w:rFonts w:ascii="Garamond" w:hAnsi="Garamond"/>
          <w:i/>
          <w:w w:val="99"/>
        </w:rPr>
        <w:t>U</w:t>
      </w:r>
      <w:r w:rsidRPr="00B13A0A">
        <w:rPr>
          <w:rFonts w:ascii="Garamond" w:hAnsi="Garamond"/>
          <w:i/>
          <w:w w:val="85"/>
        </w:rPr>
        <w:t>n</w:t>
      </w:r>
      <w:r w:rsidRPr="00B13A0A">
        <w:rPr>
          <w:rFonts w:ascii="Garamond" w:hAnsi="Garamond"/>
          <w:i/>
          <w:w w:val="81"/>
        </w:rPr>
        <w:t>d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64"/>
        </w:rPr>
        <w:t>g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81"/>
        </w:rPr>
        <w:t>ad</w:t>
      </w:r>
      <w:r w:rsidRPr="00B13A0A">
        <w:rPr>
          <w:rFonts w:ascii="Garamond" w:hAnsi="Garamond"/>
          <w:i/>
          <w:w w:val="85"/>
        </w:rPr>
        <w:t>u</w:t>
      </w:r>
      <w:r w:rsidRPr="00B13A0A">
        <w:rPr>
          <w:rFonts w:ascii="Garamond" w:hAnsi="Garamond"/>
          <w:i/>
          <w:w w:val="81"/>
        </w:rPr>
        <w:t>a</w:t>
      </w:r>
      <w:r w:rsidRPr="00B13A0A">
        <w:rPr>
          <w:rFonts w:ascii="Garamond" w:hAnsi="Garamond"/>
          <w:i/>
          <w:w w:val="75"/>
        </w:rPr>
        <w:t>te</w:t>
      </w:r>
      <w:r w:rsidRPr="00B13A0A">
        <w:rPr>
          <w:rFonts w:ascii="Garamond" w:hAnsi="Garamond"/>
          <w:i/>
        </w:rPr>
        <w:t xml:space="preserve"> </w:t>
      </w:r>
      <w:r w:rsidRPr="00B13A0A">
        <w:rPr>
          <w:rFonts w:ascii="Garamond" w:hAnsi="Garamond"/>
          <w:i/>
          <w:w w:val="84"/>
        </w:rPr>
        <w:t>Cou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74"/>
        </w:rPr>
        <w:t>s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4"/>
        </w:rPr>
        <w:t>s</w:t>
      </w:r>
    </w:p>
    <w:p w14:paraId="3087B527" w14:textId="26CC6B42" w:rsidR="00C10B3A" w:rsidRPr="00B13A0A" w:rsidRDefault="004F2BCF" w:rsidP="006C052E">
      <w:pPr>
        <w:spacing w:before="2" w:line="260" w:lineRule="exact"/>
        <w:ind w:left="820" w:right="4427"/>
        <w:rPr>
          <w:rFonts w:ascii="Garamond" w:hAnsi="Garamond"/>
        </w:rPr>
      </w:pPr>
      <w:r w:rsidRPr="00B13A0A">
        <w:rPr>
          <w:rFonts w:ascii="Garamond" w:hAnsi="Garamond"/>
        </w:rPr>
        <w:t>“Introduction</w:t>
      </w:r>
      <w:r w:rsidRPr="00B13A0A">
        <w:rPr>
          <w:rFonts w:ascii="Garamond" w:hAnsi="Garamond"/>
          <w:spacing w:val="-2"/>
        </w:rPr>
        <w:t xml:space="preserve"> </w:t>
      </w:r>
      <w:r w:rsidRPr="00B13A0A">
        <w:rPr>
          <w:rFonts w:ascii="Garamond" w:hAnsi="Garamond"/>
        </w:rPr>
        <w:t>to</w:t>
      </w:r>
      <w:r w:rsidRPr="00B13A0A">
        <w:rPr>
          <w:rFonts w:ascii="Garamond" w:hAnsi="Garamond"/>
          <w:spacing w:val="6"/>
        </w:rPr>
        <w:t xml:space="preserve"> </w:t>
      </w:r>
      <w:r w:rsidRPr="00B13A0A">
        <w:rPr>
          <w:rFonts w:ascii="Garamond" w:hAnsi="Garamond"/>
        </w:rPr>
        <w:t>the</w:t>
      </w:r>
      <w:r w:rsidRPr="00B13A0A">
        <w:rPr>
          <w:rFonts w:ascii="Garamond" w:hAnsi="Garamond"/>
          <w:spacing w:val="-1"/>
        </w:rPr>
        <w:t xml:space="preserve"> </w:t>
      </w:r>
      <w:r w:rsidRPr="00B13A0A">
        <w:rPr>
          <w:rFonts w:ascii="Garamond" w:hAnsi="Garamond"/>
          <w:w w:val="92"/>
        </w:rPr>
        <w:t>Study</w:t>
      </w:r>
      <w:r w:rsidRPr="00B13A0A">
        <w:rPr>
          <w:rFonts w:ascii="Garamond" w:hAnsi="Garamond"/>
          <w:spacing w:val="8"/>
          <w:w w:val="92"/>
        </w:rPr>
        <w:t xml:space="preserve"> </w:t>
      </w:r>
      <w:r w:rsidRPr="00B13A0A">
        <w:rPr>
          <w:rFonts w:ascii="Garamond" w:hAnsi="Garamond"/>
        </w:rPr>
        <w:t>of</w:t>
      </w:r>
      <w:r w:rsidRPr="00B13A0A">
        <w:rPr>
          <w:rFonts w:ascii="Garamond" w:hAnsi="Garamond"/>
          <w:spacing w:val="-1"/>
        </w:rPr>
        <w:t xml:space="preserve"> </w:t>
      </w:r>
      <w:r w:rsidRPr="00B13A0A">
        <w:rPr>
          <w:rFonts w:ascii="Garamond" w:hAnsi="Garamond"/>
          <w:w w:val="93"/>
        </w:rPr>
        <w:t>So</w:t>
      </w:r>
      <w:r w:rsidRPr="00B13A0A">
        <w:rPr>
          <w:rFonts w:ascii="Garamond" w:hAnsi="Garamond"/>
          <w:w w:val="94"/>
        </w:rPr>
        <w:t>c</w:t>
      </w:r>
      <w:r w:rsidRPr="00B13A0A">
        <w:rPr>
          <w:rFonts w:ascii="Garamond" w:hAnsi="Garamond"/>
          <w:w w:val="89"/>
        </w:rPr>
        <w:t>ie</w:t>
      </w:r>
      <w:r w:rsidRPr="00B13A0A">
        <w:rPr>
          <w:rFonts w:ascii="Garamond" w:hAnsi="Garamond"/>
          <w:w w:val="105"/>
        </w:rPr>
        <w:t>t</w:t>
      </w:r>
      <w:r w:rsidRPr="00B13A0A">
        <w:rPr>
          <w:rFonts w:ascii="Garamond" w:hAnsi="Garamond"/>
          <w:w w:val="83"/>
        </w:rPr>
        <w:t>y</w:t>
      </w:r>
      <w:r w:rsidRPr="00B13A0A">
        <w:rPr>
          <w:rFonts w:ascii="Garamond" w:hAnsi="Garamond"/>
          <w:w w:val="101"/>
        </w:rPr>
        <w:t xml:space="preserve">” </w:t>
      </w:r>
      <w:r w:rsidRPr="00B13A0A">
        <w:rPr>
          <w:rFonts w:ascii="Garamond" w:hAnsi="Garamond"/>
          <w:w w:val="95"/>
        </w:rPr>
        <w:t>“Politics,</w:t>
      </w:r>
      <w:r w:rsidRPr="00B13A0A">
        <w:rPr>
          <w:rFonts w:ascii="Garamond" w:hAnsi="Garamond"/>
          <w:spacing w:val="-1"/>
          <w:w w:val="95"/>
        </w:rPr>
        <w:t xml:space="preserve"> </w:t>
      </w:r>
      <w:r w:rsidRPr="00B13A0A">
        <w:rPr>
          <w:rFonts w:ascii="Garamond" w:hAnsi="Garamond"/>
          <w:w w:val="95"/>
        </w:rPr>
        <w:t>Power,</w:t>
      </w:r>
      <w:r w:rsidRPr="00B13A0A">
        <w:rPr>
          <w:rFonts w:ascii="Garamond" w:hAnsi="Garamond"/>
          <w:spacing w:val="12"/>
          <w:w w:val="95"/>
        </w:rPr>
        <w:t xml:space="preserve"> </w:t>
      </w:r>
      <w:r w:rsidRPr="00B13A0A">
        <w:rPr>
          <w:rFonts w:ascii="Garamond" w:hAnsi="Garamond"/>
        </w:rPr>
        <w:t>and</w:t>
      </w:r>
      <w:r w:rsidRPr="00B13A0A">
        <w:rPr>
          <w:rFonts w:ascii="Garamond" w:hAnsi="Garamond"/>
          <w:spacing w:val="-7"/>
        </w:rPr>
        <w:t xml:space="preserve"> </w:t>
      </w:r>
      <w:r w:rsidRPr="00B13A0A">
        <w:rPr>
          <w:rFonts w:ascii="Garamond" w:hAnsi="Garamond"/>
          <w:w w:val="93"/>
        </w:rPr>
        <w:t>So</w:t>
      </w:r>
      <w:r w:rsidRPr="00B13A0A">
        <w:rPr>
          <w:rFonts w:ascii="Garamond" w:hAnsi="Garamond"/>
          <w:w w:val="94"/>
        </w:rPr>
        <w:t>c</w:t>
      </w:r>
      <w:r w:rsidRPr="00B13A0A">
        <w:rPr>
          <w:rFonts w:ascii="Garamond" w:hAnsi="Garamond"/>
          <w:w w:val="89"/>
        </w:rPr>
        <w:t>ie</w:t>
      </w:r>
      <w:r w:rsidRPr="00B13A0A">
        <w:rPr>
          <w:rFonts w:ascii="Garamond" w:hAnsi="Garamond"/>
          <w:w w:val="105"/>
        </w:rPr>
        <w:t>t</w:t>
      </w:r>
      <w:r w:rsidRPr="00B13A0A">
        <w:rPr>
          <w:rFonts w:ascii="Garamond" w:hAnsi="Garamond"/>
          <w:w w:val="83"/>
        </w:rPr>
        <w:t>y</w:t>
      </w:r>
      <w:r w:rsidRPr="00B13A0A">
        <w:rPr>
          <w:rFonts w:ascii="Garamond" w:hAnsi="Garamond"/>
          <w:w w:val="101"/>
        </w:rPr>
        <w:t>”</w:t>
      </w:r>
    </w:p>
    <w:p w14:paraId="5A10DBEB" w14:textId="77777777" w:rsidR="00AB098D" w:rsidRDefault="00AB098D" w:rsidP="00AC2B6D">
      <w:pPr>
        <w:ind w:left="100"/>
        <w:outlineLvl w:val="0"/>
        <w:rPr>
          <w:rFonts w:ascii="Garamond" w:hAnsi="Garamond"/>
          <w:i/>
          <w:w w:val="83"/>
        </w:rPr>
      </w:pPr>
    </w:p>
    <w:p w14:paraId="613D5662" w14:textId="77777777" w:rsidR="00C10B3A" w:rsidRPr="00B13A0A" w:rsidRDefault="004F2BCF" w:rsidP="00AC2B6D">
      <w:pPr>
        <w:ind w:left="100"/>
        <w:outlineLvl w:val="0"/>
        <w:rPr>
          <w:rFonts w:ascii="Garamond" w:hAnsi="Garamond"/>
        </w:rPr>
      </w:pPr>
      <w:r w:rsidRPr="00B13A0A">
        <w:rPr>
          <w:rFonts w:ascii="Garamond" w:hAnsi="Garamond"/>
          <w:i/>
          <w:w w:val="83"/>
        </w:rPr>
        <w:t>Graduate</w:t>
      </w:r>
      <w:r w:rsidRPr="00B13A0A">
        <w:rPr>
          <w:rFonts w:ascii="Garamond" w:hAnsi="Garamond"/>
          <w:i/>
          <w:spacing w:val="12"/>
          <w:w w:val="83"/>
        </w:rPr>
        <w:t xml:space="preserve"> </w:t>
      </w:r>
      <w:r w:rsidRPr="00B13A0A">
        <w:rPr>
          <w:rFonts w:ascii="Garamond" w:hAnsi="Garamond"/>
          <w:i/>
          <w:w w:val="84"/>
        </w:rPr>
        <w:t>Cou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74"/>
        </w:rPr>
        <w:t>s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4"/>
        </w:rPr>
        <w:t>s</w:t>
      </w:r>
    </w:p>
    <w:p w14:paraId="0927D6CE" w14:textId="77777777" w:rsidR="00C10B3A" w:rsidRPr="00B13A0A" w:rsidRDefault="004F2BCF">
      <w:pPr>
        <w:spacing w:line="260" w:lineRule="exact"/>
        <w:ind w:left="820"/>
        <w:rPr>
          <w:rFonts w:ascii="Garamond" w:hAnsi="Garamond"/>
        </w:rPr>
      </w:pPr>
      <w:r w:rsidRPr="00B13A0A">
        <w:rPr>
          <w:rFonts w:ascii="Garamond" w:hAnsi="Garamond"/>
          <w:w w:val="95"/>
        </w:rPr>
        <w:t>“Field</w:t>
      </w:r>
      <w:r w:rsidRPr="00B13A0A">
        <w:rPr>
          <w:rFonts w:ascii="Garamond" w:hAnsi="Garamond"/>
          <w:spacing w:val="3"/>
          <w:w w:val="95"/>
        </w:rPr>
        <w:t xml:space="preserve"> </w:t>
      </w:r>
      <w:r w:rsidRPr="00B13A0A">
        <w:rPr>
          <w:rFonts w:ascii="Garamond" w:hAnsi="Garamond"/>
        </w:rPr>
        <w:t>and</w:t>
      </w:r>
      <w:r w:rsidRPr="00B13A0A">
        <w:rPr>
          <w:rFonts w:ascii="Garamond" w:hAnsi="Garamond"/>
          <w:spacing w:val="-7"/>
        </w:rPr>
        <w:t xml:space="preserve"> </w:t>
      </w:r>
      <w:r w:rsidRPr="00B13A0A">
        <w:rPr>
          <w:rFonts w:ascii="Garamond" w:hAnsi="Garamond"/>
          <w:w w:val="97"/>
        </w:rPr>
        <w:t>Observational</w:t>
      </w:r>
      <w:r w:rsidRPr="00B13A0A">
        <w:rPr>
          <w:rFonts w:ascii="Garamond" w:hAnsi="Garamond"/>
          <w:spacing w:val="2"/>
          <w:w w:val="97"/>
        </w:rPr>
        <w:t xml:space="preserve"> </w:t>
      </w:r>
      <w:r w:rsidRPr="00B13A0A">
        <w:rPr>
          <w:rFonts w:ascii="Garamond" w:hAnsi="Garamond"/>
        </w:rPr>
        <w:t>Methods”</w:t>
      </w:r>
    </w:p>
    <w:p w14:paraId="7A93807B" w14:textId="4E61D119" w:rsidR="00F36CF0" w:rsidRPr="00B13A0A" w:rsidRDefault="00F36CF0">
      <w:pPr>
        <w:spacing w:line="260" w:lineRule="exact"/>
        <w:ind w:left="820"/>
        <w:rPr>
          <w:rFonts w:ascii="Garamond" w:hAnsi="Garamond"/>
        </w:rPr>
      </w:pPr>
      <w:r w:rsidRPr="00B13A0A">
        <w:rPr>
          <w:rFonts w:ascii="Garamond" w:hAnsi="Garamond"/>
        </w:rPr>
        <w:t>“Political Sociology”</w:t>
      </w:r>
    </w:p>
    <w:p w14:paraId="3762C65A" w14:textId="77777777" w:rsidR="00B758D2" w:rsidRPr="00B13A0A" w:rsidRDefault="00B758D2">
      <w:pPr>
        <w:spacing w:before="6" w:line="260" w:lineRule="exact"/>
        <w:rPr>
          <w:rFonts w:ascii="Garamond" w:hAnsi="Garamond"/>
        </w:rPr>
      </w:pPr>
    </w:p>
    <w:p w14:paraId="35005D2F" w14:textId="77777777" w:rsidR="00C10B3A" w:rsidRPr="00B13A0A" w:rsidRDefault="004F2BCF" w:rsidP="00AC2B6D">
      <w:pPr>
        <w:outlineLvl w:val="0"/>
        <w:rPr>
          <w:rFonts w:ascii="Garamond" w:hAnsi="Garamond"/>
        </w:rPr>
      </w:pPr>
      <w:r w:rsidRPr="00B13A0A">
        <w:rPr>
          <w:rFonts w:ascii="Garamond" w:hAnsi="Garamond"/>
        </w:rPr>
        <w:t>New</w:t>
      </w:r>
      <w:r w:rsidRPr="00B13A0A">
        <w:rPr>
          <w:rFonts w:ascii="Garamond" w:hAnsi="Garamond"/>
          <w:spacing w:val="-11"/>
        </w:rPr>
        <w:t xml:space="preserve"> </w:t>
      </w:r>
      <w:r w:rsidRPr="00B13A0A">
        <w:rPr>
          <w:rFonts w:ascii="Garamond" w:hAnsi="Garamond"/>
        </w:rPr>
        <w:t>York</w:t>
      </w:r>
      <w:r w:rsidRPr="00B13A0A">
        <w:rPr>
          <w:rFonts w:ascii="Garamond" w:hAnsi="Garamond"/>
          <w:spacing w:val="-23"/>
        </w:rPr>
        <w:t xml:space="preserve"> </w:t>
      </w:r>
      <w:r w:rsidRPr="00B13A0A">
        <w:rPr>
          <w:rFonts w:ascii="Garamond" w:hAnsi="Garamond"/>
          <w:w w:val="98"/>
        </w:rPr>
        <w:t>U</w:t>
      </w:r>
      <w:r w:rsidRPr="00B13A0A">
        <w:rPr>
          <w:rFonts w:ascii="Garamond" w:hAnsi="Garamond"/>
          <w:w w:val="102"/>
        </w:rPr>
        <w:t>n</w:t>
      </w:r>
      <w:r w:rsidRPr="00B13A0A">
        <w:rPr>
          <w:rFonts w:ascii="Garamond" w:hAnsi="Garamond"/>
          <w:w w:val="89"/>
        </w:rPr>
        <w:t>iv</w:t>
      </w:r>
      <w:r w:rsidRPr="00B13A0A">
        <w:rPr>
          <w:rFonts w:ascii="Garamond" w:hAnsi="Garamond"/>
          <w:w w:val="94"/>
        </w:rPr>
        <w:t>e</w:t>
      </w:r>
      <w:r w:rsidRPr="00B13A0A">
        <w:rPr>
          <w:rFonts w:ascii="Garamond" w:hAnsi="Garamond"/>
        </w:rPr>
        <w:t>r</w:t>
      </w:r>
      <w:r w:rsidRPr="00B13A0A">
        <w:rPr>
          <w:rFonts w:ascii="Garamond" w:hAnsi="Garamond"/>
          <w:w w:val="93"/>
        </w:rPr>
        <w:t>sit</w:t>
      </w:r>
      <w:r w:rsidRPr="00B13A0A">
        <w:rPr>
          <w:rFonts w:ascii="Garamond" w:hAnsi="Garamond"/>
          <w:w w:val="83"/>
        </w:rPr>
        <w:t>y</w:t>
      </w:r>
    </w:p>
    <w:p w14:paraId="6A03A25F" w14:textId="77777777" w:rsidR="00C10B3A" w:rsidRPr="00B13A0A" w:rsidRDefault="00C10B3A">
      <w:pPr>
        <w:spacing w:before="2" w:line="260" w:lineRule="exact"/>
        <w:rPr>
          <w:rFonts w:ascii="Garamond" w:hAnsi="Garamond"/>
        </w:rPr>
      </w:pPr>
    </w:p>
    <w:p w14:paraId="28790F99" w14:textId="77777777" w:rsidR="00C10B3A" w:rsidRPr="00B13A0A" w:rsidRDefault="004F2BCF" w:rsidP="00AC2B6D">
      <w:pPr>
        <w:ind w:left="100"/>
        <w:outlineLvl w:val="0"/>
        <w:rPr>
          <w:rFonts w:ascii="Garamond" w:hAnsi="Garamond"/>
        </w:rPr>
      </w:pPr>
      <w:r w:rsidRPr="00B13A0A">
        <w:rPr>
          <w:rFonts w:ascii="Garamond" w:hAnsi="Garamond"/>
          <w:i/>
          <w:w w:val="99"/>
        </w:rPr>
        <w:t>U</w:t>
      </w:r>
      <w:r w:rsidRPr="00B13A0A">
        <w:rPr>
          <w:rFonts w:ascii="Garamond" w:hAnsi="Garamond"/>
          <w:i/>
          <w:w w:val="85"/>
        </w:rPr>
        <w:t>n</w:t>
      </w:r>
      <w:r w:rsidRPr="00B13A0A">
        <w:rPr>
          <w:rFonts w:ascii="Garamond" w:hAnsi="Garamond"/>
          <w:i/>
          <w:w w:val="81"/>
        </w:rPr>
        <w:t>d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64"/>
        </w:rPr>
        <w:t>g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81"/>
        </w:rPr>
        <w:t>ad</w:t>
      </w:r>
      <w:r w:rsidRPr="00B13A0A">
        <w:rPr>
          <w:rFonts w:ascii="Garamond" w:hAnsi="Garamond"/>
          <w:i/>
          <w:w w:val="85"/>
        </w:rPr>
        <w:t>u</w:t>
      </w:r>
      <w:r w:rsidRPr="00B13A0A">
        <w:rPr>
          <w:rFonts w:ascii="Garamond" w:hAnsi="Garamond"/>
          <w:i/>
          <w:w w:val="81"/>
        </w:rPr>
        <w:t>a</w:t>
      </w:r>
      <w:r w:rsidRPr="00B13A0A">
        <w:rPr>
          <w:rFonts w:ascii="Garamond" w:hAnsi="Garamond"/>
          <w:i/>
          <w:w w:val="75"/>
        </w:rPr>
        <w:t>te</w:t>
      </w:r>
      <w:r w:rsidRPr="00B13A0A">
        <w:rPr>
          <w:rFonts w:ascii="Garamond" w:hAnsi="Garamond"/>
          <w:i/>
        </w:rPr>
        <w:t xml:space="preserve"> </w:t>
      </w:r>
      <w:r w:rsidRPr="00B13A0A">
        <w:rPr>
          <w:rFonts w:ascii="Garamond" w:hAnsi="Garamond"/>
          <w:i/>
          <w:w w:val="84"/>
        </w:rPr>
        <w:t>Cou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74"/>
        </w:rPr>
        <w:t>s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4"/>
        </w:rPr>
        <w:t>s</w:t>
      </w:r>
    </w:p>
    <w:p w14:paraId="47582870" w14:textId="77777777" w:rsidR="00C10B3A" w:rsidRPr="00B13A0A" w:rsidRDefault="004F2BCF">
      <w:pPr>
        <w:spacing w:line="260" w:lineRule="exact"/>
        <w:ind w:left="820"/>
        <w:rPr>
          <w:rFonts w:ascii="Garamond" w:hAnsi="Garamond"/>
        </w:rPr>
      </w:pPr>
      <w:r w:rsidRPr="00B13A0A">
        <w:rPr>
          <w:rFonts w:ascii="Garamond" w:hAnsi="Garamond"/>
        </w:rPr>
        <w:t>“Introduction</w:t>
      </w:r>
      <w:r w:rsidRPr="00B13A0A">
        <w:rPr>
          <w:rFonts w:ascii="Garamond" w:hAnsi="Garamond"/>
          <w:spacing w:val="-2"/>
        </w:rPr>
        <w:t xml:space="preserve"> </w:t>
      </w:r>
      <w:r w:rsidRPr="00B13A0A">
        <w:rPr>
          <w:rFonts w:ascii="Garamond" w:hAnsi="Garamond"/>
        </w:rPr>
        <w:t>to</w:t>
      </w:r>
      <w:r w:rsidRPr="00B13A0A">
        <w:rPr>
          <w:rFonts w:ascii="Garamond" w:hAnsi="Garamond"/>
          <w:spacing w:val="6"/>
        </w:rPr>
        <w:t xml:space="preserve"> </w:t>
      </w:r>
      <w:r w:rsidRPr="00B13A0A">
        <w:rPr>
          <w:rFonts w:ascii="Garamond" w:hAnsi="Garamond"/>
          <w:w w:val="93"/>
        </w:rPr>
        <w:t>Sociology”</w:t>
      </w:r>
      <w:r w:rsidRPr="00B13A0A">
        <w:rPr>
          <w:rFonts w:ascii="Garamond" w:hAnsi="Garamond"/>
          <w:spacing w:val="4"/>
          <w:w w:val="93"/>
        </w:rPr>
        <w:t xml:space="preserve"> </w:t>
      </w:r>
      <w:r w:rsidRPr="00B13A0A">
        <w:rPr>
          <w:rFonts w:ascii="Garamond" w:hAnsi="Garamond"/>
          <w:w w:val="93"/>
        </w:rPr>
        <w:t>(With</w:t>
      </w:r>
      <w:r w:rsidRPr="00B13A0A">
        <w:rPr>
          <w:rFonts w:ascii="Garamond" w:hAnsi="Garamond"/>
          <w:spacing w:val="10"/>
          <w:w w:val="93"/>
        </w:rPr>
        <w:t xml:space="preserve"> </w:t>
      </w:r>
      <w:r w:rsidRPr="00B13A0A">
        <w:rPr>
          <w:rFonts w:ascii="Garamond" w:hAnsi="Garamond"/>
          <w:w w:val="93"/>
        </w:rPr>
        <w:t>Jeff</w:t>
      </w:r>
      <w:r w:rsidRPr="00B13A0A">
        <w:rPr>
          <w:rFonts w:ascii="Garamond" w:hAnsi="Garamond"/>
          <w:spacing w:val="3"/>
          <w:w w:val="93"/>
        </w:rPr>
        <w:t xml:space="preserve"> </w:t>
      </w:r>
      <w:r w:rsidRPr="00B13A0A">
        <w:rPr>
          <w:rFonts w:ascii="Garamond" w:hAnsi="Garamond"/>
        </w:rPr>
        <w:t>Manza)</w:t>
      </w:r>
    </w:p>
    <w:p w14:paraId="1C1431F2" w14:textId="77777777" w:rsidR="00C10B3A" w:rsidRPr="00B13A0A" w:rsidRDefault="004F2BCF">
      <w:pPr>
        <w:spacing w:line="260" w:lineRule="exact"/>
        <w:ind w:left="820"/>
        <w:rPr>
          <w:rFonts w:ascii="Garamond" w:hAnsi="Garamond"/>
        </w:rPr>
      </w:pPr>
      <w:r w:rsidRPr="00B13A0A">
        <w:rPr>
          <w:rFonts w:ascii="Garamond" w:hAnsi="Garamond"/>
          <w:w w:val="95"/>
        </w:rPr>
        <w:t>“Politics,</w:t>
      </w:r>
      <w:r w:rsidRPr="00B13A0A">
        <w:rPr>
          <w:rFonts w:ascii="Garamond" w:hAnsi="Garamond"/>
          <w:spacing w:val="-1"/>
          <w:w w:val="95"/>
        </w:rPr>
        <w:t xml:space="preserve"> </w:t>
      </w:r>
      <w:r w:rsidRPr="00B13A0A">
        <w:rPr>
          <w:rFonts w:ascii="Garamond" w:hAnsi="Garamond"/>
          <w:w w:val="95"/>
        </w:rPr>
        <w:t>Power,</w:t>
      </w:r>
      <w:r w:rsidRPr="00B13A0A">
        <w:rPr>
          <w:rFonts w:ascii="Garamond" w:hAnsi="Garamond"/>
          <w:spacing w:val="12"/>
          <w:w w:val="95"/>
        </w:rPr>
        <w:t xml:space="preserve"> </w:t>
      </w:r>
      <w:r w:rsidRPr="00B13A0A">
        <w:rPr>
          <w:rFonts w:ascii="Garamond" w:hAnsi="Garamond"/>
        </w:rPr>
        <w:t>and</w:t>
      </w:r>
      <w:r w:rsidRPr="00B13A0A">
        <w:rPr>
          <w:rFonts w:ascii="Garamond" w:hAnsi="Garamond"/>
          <w:spacing w:val="-7"/>
        </w:rPr>
        <w:t xml:space="preserve"> </w:t>
      </w:r>
      <w:r w:rsidRPr="00B13A0A">
        <w:rPr>
          <w:rFonts w:ascii="Garamond" w:hAnsi="Garamond"/>
          <w:w w:val="93"/>
        </w:rPr>
        <w:t>So</w:t>
      </w:r>
      <w:r w:rsidRPr="00B13A0A">
        <w:rPr>
          <w:rFonts w:ascii="Garamond" w:hAnsi="Garamond"/>
          <w:w w:val="94"/>
        </w:rPr>
        <w:t>c</w:t>
      </w:r>
      <w:r w:rsidRPr="00B13A0A">
        <w:rPr>
          <w:rFonts w:ascii="Garamond" w:hAnsi="Garamond"/>
          <w:w w:val="89"/>
        </w:rPr>
        <w:t>ie</w:t>
      </w:r>
      <w:r w:rsidRPr="00B13A0A">
        <w:rPr>
          <w:rFonts w:ascii="Garamond" w:hAnsi="Garamond"/>
          <w:w w:val="105"/>
        </w:rPr>
        <w:t>t</w:t>
      </w:r>
      <w:r w:rsidRPr="00B13A0A">
        <w:rPr>
          <w:rFonts w:ascii="Garamond" w:hAnsi="Garamond"/>
          <w:w w:val="83"/>
        </w:rPr>
        <w:t>y</w:t>
      </w:r>
      <w:r w:rsidRPr="00B13A0A">
        <w:rPr>
          <w:rFonts w:ascii="Garamond" w:hAnsi="Garamond"/>
          <w:w w:val="101"/>
        </w:rPr>
        <w:t>”</w:t>
      </w:r>
    </w:p>
    <w:p w14:paraId="4DCCE1E9" w14:textId="77777777" w:rsidR="00C10B3A" w:rsidRPr="00B13A0A" w:rsidRDefault="00C10B3A">
      <w:pPr>
        <w:spacing w:before="2" w:line="260" w:lineRule="exact"/>
        <w:rPr>
          <w:rFonts w:ascii="Garamond" w:hAnsi="Garamond"/>
        </w:rPr>
      </w:pPr>
    </w:p>
    <w:p w14:paraId="48038F0C" w14:textId="77777777" w:rsidR="00C10B3A" w:rsidRPr="00B13A0A" w:rsidRDefault="004F2BCF" w:rsidP="00AC2B6D">
      <w:pPr>
        <w:outlineLvl w:val="0"/>
        <w:rPr>
          <w:rFonts w:ascii="Garamond" w:hAnsi="Garamond"/>
        </w:rPr>
      </w:pPr>
      <w:r w:rsidRPr="00B13A0A">
        <w:rPr>
          <w:rFonts w:ascii="Garamond" w:hAnsi="Garamond"/>
          <w:w w:val="95"/>
        </w:rPr>
        <w:t>Columbia</w:t>
      </w:r>
      <w:r w:rsidRPr="00B13A0A">
        <w:rPr>
          <w:rFonts w:ascii="Garamond" w:hAnsi="Garamond"/>
          <w:spacing w:val="9"/>
          <w:w w:val="95"/>
        </w:rPr>
        <w:t xml:space="preserve"> </w:t>
      </w:r>
      <w:r w:rsidRPr="00B13A0A">
        <w:rPr>
          <w:rFonts w:ascii="Garamond" w:hAnsi="Garamond"/>
          <w:w w:val="98"/>
        </w:rPr>
        <w:t>U</w:t>
      </w:r>
      <w:r w:rsidRPr="00B13A0A">
        <w:rPr>
          <w:rFonts w:ascii="Garamond" w:hAnsi="Garamond"/>
          <w:w w:val="102"/>
        </w:rPr>
        <w:t>n</w:t>
      </w:r>
      <w:r w:rsidRPr="00B13A0A">
        <w:rPr>
          <w:rFonts w:ascii="Garamond" w:hAnsi="Garamond"/>
          <w:w w:val="89"/>
        </w:rPr>
        <w:t>iv</w:t>
      </w:r>
      <w:r w:rsidRPr="00B13A0A">
        <w:rPr>
          <w:rFonts w:ascii="Garamond" w:hAnsi="Garamond"/>
          <w:w w:val="94"/>
        </w:rPr>
        <w:t>e</w:t>
      </w:r>
      <w:r w:rsidRPr="00B13A0A">
        <w:rPr>
          <w:rFonts w:ascii="Garamond" w:hAnsi="Garamond"/>
        </w:rPr>
        <w:t>r</w:t>
      </w:r>
      <w:r w:rsidRPr="00B13A0A">
        <w:rPr>
          <w:rFonts w:ascii="Garamond" w:hAnsi="Garamond"/>
          <w:w w:val="93"/>
        </w:rPr>
        <w:t>sit</w:t>
      </w:r>
      <w:r w:rsidRPr="00B13A0A">
        <w:rPr>
          <w:rFonts w:ascii="Garamond" w:hAnsi="Garamond"/>
          <w:w w:val="83"/>
        </w:rPr>
        <w:t>y</w:t>
      </w:r>
    </w:p>
    <w:p w14:paraId="4B938C4F" w14:textId="77777777" w:rsidR="00C10B3A" w:rsidRPr="00B13A0A" w:rsidRDefault="00C10B3A">
      <w:pPr>
        <w:spacing w:before="6" w:line="260" w:lineRule="exact"/>
        <w:rPr>
          <w:rFonts w:ascii="Garamond" w:hAnsi="Garamond"/>
        </w:rPr>
      </w:pPr>
    </w:p>
    <w:p w14:paraId="767AA171" w14:textId="77777777" w:rsidR="00C10B3A" w:rsidRPr="00B13A0A" w:rsidRDefault="004F2BCF" w:rsidP="00AC2B6D">
      <w:pPr>
        <w:ind w:left="100"/>
        <w:outlineLvl w:val="0"/>
        <w:rPr>
          <w:rFonts w:ascii="Garamond" w:hAnsi="Garamond"/>
        </w:rPr>
      </w:pPr>
      <w:r w:rsidRPr="00B13A0A">
        <w:rPr>
          <w:rFonts w:ascii="Garamond" w:hAnsi="Garamond"/>
          <w:i/>
          <w:w w:val="99"/>
        </w:rPr>
        <w:t>U</w:t>
      </w:r>
      <w:r w:rsidRPr="00B13A0A">
        <w:rPr>
          <w:rFonts w:ascii="Garamond" w:hAnsi="Garamond"/>
          <w:i/>
          <w:w w:val="85"/>
        </w:rPr>
        <w:t>n</w:t>
      </w:r>
      <w:r w:rsidRPr="00B13A0A">
        <w:rPr>
          <w:rFonts w:ascii="Garamond" w:hAnsi="Garamond"/>
          <w:i/>
          <w:w w:val="81"/>
        </w:rPr>
        <w:t>d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64"/>
        </w:rPr>
        <w:t>g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81"/>
        </w:rPr>
        <w:t>ad</w:t>
      </w:r>
      <w:r w:rsidRPr="00B13A0A">
        <w:rPr>
          <w:rFonts w:ascii="Garamond" w:hAnsi="Garamond"/>
          <w:i/>
          <w:w w:val="85"/>
        </w:rPr>
        <w:t>u</w:t>
      </w:r>
      <w:r w:rsidRPr="00B13A0A">
        <w:rPr>
          <w:rFonts w:ascii="Garamond" w:hAnsi="Garamond"/>
          <w:i/>
          <w:w w:val="81"/>
        </w:rPr>
        <w:t>a</w:t>
      </w:r>
      <w:r w:rsidRPr="00B13A0A">
        <w:rPr>
          <w:rFonts w:ascii="Garamond" w:hAnsi="Garamond"/>
          <w:i/>
          <w:w w:val="75"/>
        </w:rPr>
        <w:t>te</w:t>
      </w:r>
      <w:r w:rsidRPr="00B13A0A">
        <w:rPr>
          <w:rFonts w:ascii="Garamond" w:hAnsi="Garamond"/>
          <w:i/>
        </w:rPr>
        <w:t xml:space="preserve"> </w:t>
      </w:r>
      <w:r w:rsidRPr="00B13A0A">
        <w:rPr>
          <w:rFonts w:ascii="Garamond" w:hAnsi="Garamond"/>
          <w:i/>
          <w:w w:val="84"/>
        </w:rPr>
        <w:t>Cou</w:t>
      </w:r>
      <w:r w:rsidRPr="00B13A0A">
        <w:rPr>
          <w:rFonts w:ascii="Garamond" w:hAnsi="Garamond"/>
          <w:i/>
          <w:w w:val="77"/>
        </w:rPr>
        <w:t>r</w:t>
      </w:r>
      <w:r w:rsidRPr="00B13A0A">
        <w:rPr>
          <w:rFonts w:ascii="Garamond" w:hAnsi="Garamond"/>
          <w:i/>
          <w:w w:val="74"/>
        </w:rPr>
        <w:t>s</w:t>
      </w:r>
      <w:r w:rsidRPr="00B13A0A">
        <w:rPr>
          <w:rFonts w:ascii="Garamond" w:hAnsi="Garamond"/>
          <w:i/>
          <w:w w:val="65"/>
        </w:rPr>
        <w:t>e</w:t>
      </w:r>
      <w:r w:rsidRPr="00B13A0A">
        <w:rPr>
          <w:rFonts w:ascii="Garamond" w:hAnsi="Garamond"/>
          <w:i/>
          <w:w w:val="74"/>
        </w:rPr>
        <w:t>s</w:t>
      </w:r>
    </w:p>
    <w:p w14:paraId="599057B9" w14:textId="536EB113" w:rsidR="00C10B3A" w:rsidRPr="00B13A0A" w:rsidRDefault="004F2BCF">
      <w:pPr>
        <w:spacing w:before="2" w:line="260" w:lineRule="exact"/>
        <w:ind w:left="820" w:right="617"/>
        <w:rPr>
          <w:rFonts w:ascii="Garamond" w:hAnsi="Garamond"/>
        </w:rPr>
      </w:pPr>
      <w:r w:rsidRPr="00B13A0A">
        <w:rPr>
          <w:rFonts w:ascii="Garamond" w:hAnsi="Garamond"/>
          <w:w w:val="98"/>
        </w:rPr>
        <w:t>“Ethnography</w:t>
      </w:r>
      <w:r w:rsidRPr="00B13A0A">
        <w:rPr>
          <w:rFonts w:ascii="Garamond" w:hAnsi="Garamond"/>
          <w:spacing w:val="12"/>
          <w:w w:val="98"/>
        </w:rPr>
        <w:t xml:space="preserve"> </w:t>
      </w:r>
      <w:r w:rsidRPr="00B13A0A">
        <w:rPr>
          <w:rFonts w:ascii="Garamond" w:hAnsi="Garamond"/>
        </w:rPr>
        <w:t>and</w:t>
      </w:r>
      <w:r w:rsidRPr="00B13A0A">
        <w:rPr>
          <w:rFonts w:ascii="Garamond" w:hAnsi="Garamond"/>
          <w:spacing w:val="-7"/>
        </w:rPr>
        <w:t xml:space="preserve"> </w:t>
      </w:r>
      <w:r w:rsidRPr="00B13A0A">
        <w:rPr>
          <w:rFonts w:ascii="Garamond" w:hAnsi="Garamond"/>
        </w:rPr>
        <w:t>the</w:t>
      </w:r>
      <w:r w:rsidRPr="00B13A0A">
        <w:rPr>
          <w:rFonts w:ascii="Garamond" w:hAnsi="Garamond"/>
          <w:spacing w:val="-1"/>
        </w:rPr>
        <w:t xml:space="preserve"> </w:t>
      </w:r>
      <w:r w:rsidRPr="00B13A0A">
        <w:rPr>
          <w:rFonts w:ascii="Garamond" w:hAnsi="Garamond"/>
          <w:w w:val="94"/>
        </w:rPr>
        <w:t>African</w:t>
      </w:r>
      <w:r w:rsidRPr="00B13A0A">
        <w:rPr>
          <w:rFonts w:ascii="Garamond" w:hAnsi="Garamond"/>
          <w:spacing w:val="6"/>
          <w:w w:val="94"/>
        </w:rPr>
        <w:t xml:space="preserve"> </w:t>
      </w:r>
      <w:r w:rsidRPr="00B13A0A">
        <w:rPr>
          <w:rFonts w:ascii="Garamond" w:hAnsi="Garamond"/>
          <w:w w:val="94"/>
        </w:rPr>
        <w:t>American</w:t>
      </w:r>
      <w:r w:rsidRPr="00B13A0A">
        <w:rPr>
          <w:rFonts w:ascii="Garamond" w:hAnsi="Garamond"/>
          <w:spacing w:val="13"/>
          <w:w w:val="94"/>
        </w:rPr>
        <w:t xml:space="preserve"> </w:t>
      </w:r>
      <w:r w:rsidRPr="00B13A0A">
        <w:rPr>
          <w:rFonts w:ascii="Garamond" w:hAnsi="Garamond"/>
          <w:w w:val="94"/>
        </w:rPr>
        <w:t>Experience”</w:t>
      </w:r>
      <w:r w:rsidRPr="00B13A0A">
        <w:rPr>
          <w:rFonts w:ascii="Garamond" w:hAnsi="Garamond"/>
          <w:spacing w:val="42"/>
          <w:w w:val="94"/>
        </w:rPr>
        <w:t xml:space="preserve"> </w:t>
      </w:r>
      <w:r w:rsidRPr="00B13A0A">
        <w:rPr>
          <w:rFonts w:ascii="Garamond" w:hAnsi="Garamond"/>
          <w:w w:val="94"/>
        </w:rPr>
        <w:t>(With</w:t>
      </w:r>
      <w:r w:rsidRPr="00B13A0A">
        <w:rPr>
          <w:rFonts w:ascii="Garamond" w:hAnsi="Garamond"/>
          <w:spacing w:val="4"/>
          <w:w w:val="94"/>
        </w:rPr>
        <w:t xml:space="preserve"> </w:t>
      </w:r>
      <w:r w:rsidRPr="00B13A0A">
        <w:rPr>
          <w:rFonts w:ascii="Garamond" w:hAnsi="Garamond"/>
          <w:w w:val="94"/>
        </w:rPr>
        <w:t>Sudhir</w:t>
      </w:r>
      <w:r w:rsidRPr="00B13A0A">
        <w:rPr>
          <w:rFonts w:ascii="Garamond" w:hAnsi="Garamond"/>
          <w:spacing w:val="10"/>
          <w:w w:val="94"/>
        </w:rPr>
        <w:t xml:space="preserve"> </w:t>
      </w:r>
      <w:r w:rsidRPr="00B13A0A">
        <w:rPr>
          <w:rFonts w:ascii="Garamond" w:hAnsi="Garamond"/>
        </w:rPr>
        <w:t xml:space="preserve">Venkatesh) </w:t>
      </w:r>
    </w:p>
    <w:p w14:paraId="11822ECC" w14:textId="77777777" w:rsidR="00C10B3A" w:rsidRPr="00B13A0A" w:rsidRDefault="004F2BCF">
      <w:pPr>
        <w:spacing w:line="260" w:lineRule="exact"/>
        <w:ind w:left="820"/>
        <w:rPr>
          <w:rFonts w:ascii="Garamond" w:hAnsi="Garamond"/>
        </w:rPr>
      </w:pPr>
      <w:r w:rsidRPr="00B13A0A">
        <w:rPr>
          <w:rFonts w:ascii="Garamond" w:hAnsi="Garamond"/>
        </w:rPr>
        <w:t>“The</w:t>
      </w:r>
      <w:r w:rsidRPr="00B13A0A">
        <w:rPr>
          <w:rFonts w:ascii="Garamond" w:hAnsi="Garamond"/>
          <w:spacing w:val="-3"/>
        </w:rPr>
        <w:t xml:space="preserve"> </w:t>
      </w:r>
      <w:r w:rsidRPr="00B13A0A">
        <w:rPr>
          <w:rFonts w:ascii="Garamond" w:hAnsi="Garamond"/>
          <w:w w:val="91"/>
        </w:rPr>
        <w:t>Sociological</w:t>
      </w:r>
      <w:r w:rsidRPr="00B13A0A">
        <w:rPr>
          <w:rFonts w:ascii="Garamond" w:hAnsi="Garamond"/>
          <w:spacing w:val="17"/>
          <w:w w:val="91"/>
        </w:rPr>
        <w:t xml:space="preserve"> </w:t>
      </w:r>
      <w:r w:rsidRPr="00B13A0A">
        <w:rPr>
          <w:rFonts w:ascii="Garamond" w:hAnsi="Garamond"/>
        </w:rPr>
        <w:t>Imagination”</w:t>
      </w:r>
    </w:p>
    <w:p w14:paraId="12AE6A1B" w14:textId="77777777" w:rsidR="00F36CF0" w:rsidRPr="00B13A0A" w:rsidRDefault="00F36CF0" w:rsidP="00582067">
      <w:pPr>
        <w:tabs>
          <w:tab w:val="left" w:pos="8740"/>
        </w:tabs>
        <w:spacing w:line="260" w:lineRule="exact"/>
        <w:rPr>
          <w:rFonts w:ascii="Garamond" w:hAnsi="Garamond"/>
          <w:b/>
          <w:w w:val="97"/>
          <w:u w:val="single" w:color="000000"/>
        </w:rPr>
      </w:pPr>
    </w:p>
    <w:p w14:paraId="3BF49105" w14:textId="7F744DDF" w:rsidR="00582067" w:rsidRPr="00B13A0A" w:rsidRDefault="009C1B01" w:rsidP="00AC2B6D">
      <w:pPr>
        <w:tabs>
          <w:tab w:val="left" w:pos="8740"/>
        </w:tabs>
        <w:spacing w:line="260" w:lineRule="exact"/>
        <w:outlineLvl w:val="0"/>
        <w:rPr>
          <w:rFonts w:ascii="Garamond" w:hAnsi="Garamond"/>
        </w:rPr>
      </w:pPr>
      <w:r>
        <w:rPr>
          <w:rFonts w:ascii="Garamond" w:hAnsi="Garamond"/>
          <w:b/>
          <w:w w:val="97"/>
          <w:u w:val="single" w:color="000000"/>
        </w:rPr>
        <w:t>STUDENT ADVISING</w:t>
      </w:r>
      <w:r w:rsidR="00582067" w:rsidRPr="00B13A0A">
        <w:rPr>
          <w:rFonts w:ascii="Garamond" w:hAnsi="Garamond"/>
          <w:b/>
          <w:u w:val="single" w:color="000000"/>
        </w:rPr>
        <w:t xml:space="preserve"> </w:t>
      </w:r>
      <w:r w:rsidR="00582067" w:rsidRPr="00B13A0A">
        <w:rPr>
          <w:rFonts w:ascii="Garamond" w:hAnsi="Garamond"/>
          <w:b/>
          <w:u w:val="single" w:color="000000"/>
        </w:rPr>
        <w:tab/>
      </w:r>
    </w:p>
    <w:p w14:paraId="54E23C50" w14:textId="77777777" w:rsidR="00F36CF0" w:rsidRPr="00B13A0A" w:rsidRDefault="00F36CF0" w:rsidP="00021F9C">
      <w:pPr>
        <w:tabs>
          <w:tab w:val="left" w:pos="8740"/>
        </w:tabs>
        <w:spacing w:line="260" w:lineRule="exact"/>
        <w:rPr>
          <w:rFonts w:ascii="Garamond" w:hAnsi="Garamond"/>
          <w:i/>
          <w:w w:val="97"/>
          <w:u w:color="000000"/>
        </w:rPr>
      </w:pPr>
    </w:p>
    <w:p w14:paraId="11C97055" w14:textId="2F140FD6" w:rsidR="00A5377F" w:rsidRDefault="00A5377F" w:rsidP="00A5377F">
      <w:pPr>
        <w:tabs>
          <w:tab w:val="left" w:pos="8740"/>
        </w:tabs>
        <w:spacing w:line="260" w:lineRule="exact"/>
        <w:rPr>
          <w:rFonts w:ascii="Garamond" w:hAnsi="Garamond"/>
          <w:w w:val="97"/>
          <w:u w:color="000000"/>
        </w:rPr>
      </w:pPr>
      <w:r w:rsidRPr="00B13A0A">
        <w:rPr>
          <w:rFonts w:ascii="Garamond" w:hAnsi="Garamond"/>
          <w:w w:val="97"/>
          <w:u w:color="000000"/>
        </w:rPr>
        <w:t xml:space="preserve">Catherine Carter, Ph.D. in Architecture, </w:t>
      </w:r>
      <w:r w:rsidR="00B305DC">
        <w:rPr>
          <w:rFonts w:ascii="Garamond" w:hAnsi="Garamond"/>
          <w:w w:val="97"/>
          <w:u w:color="000000"/>
        </w:rPr>
        <w:t xml:space="preserve">completed, </w:t>
      </w:r>
      <w:r w:rsidRPr="00B13A0A">
        <w:rPr>
          <w:rFonts w:ascii="Garamond" w:hAnsi="Garamond"/>
          <w:w w:val="97"/>
          <w:u w:color="000000"/>
        </w:rPr>
        <w:t>2017 (Member).</w:t>
      </w:r>
    </w:p>
    <w:p w14:paraId="2FB04CF9" w14:textId="00DBC4F0" w:rsidR="0031123B" w:rsidRDefault="0031123B" w:rsidP="00A5377F">
      <w:pPr>
        <w:tabs>
          <w:tab w:val="left" w:pos="8740"/>
        </w:tabs>
        <w:spacing w:line="260" w:lineRule="exact"/>
        <w:rPr>
          <w:rFonts w:ascii="Garamond" w:hAnsi="Garamond"/>
          <w:w w:val="97"/>
          <w:u w:color="000000"/>
        </w:rPr>
      </w:pPr>
      <w:r>
        <w:rPr>
          <w:rFonts w:ascii="Garamond" w:hAnsi="Garamond"/>
          <w:w w:val="97"/>
          <w:u w:color="000000"/>
        </w:rPr>
        <w:t>Katherine Jensen, Ph.D. in Sociology, completed, 2017 (Member).</w:t>
      </w:r>
    </w:p>
    <w:p w14:paraId="30D2B007" w14:textId="300FE621" w:rsidR="0083451D" w:rsidRDefault="0083451D" w:rsidP="0083451D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 w:rsidRPr="00B13A0A">
        <w:rPr>
          <w:rFonts w:ascii="Garamond" w:hAnsi="Garamond"/>
          <w:w w:val="97"/>
          <w:u w:color="000000"/>
        </w:rPr>
        <w:t xml:space="preserve">Corey McZeal, </w:t>
      </w:r>
      <w:r>
        <w:rPr>
          <w:rFonts w:ascii="Garamond" w:hAnsi="Garamond"/>
          <w:w w:val="97"/>
          <w:u w:color="000000"/>
        </w:rPr>
        <w:t xml:space="preserve">Ph.D </w:t>
      </w:r>
      <w:r w:rsidRPr="00B13A0A">
        <w:rPr>
          <w:rFonts w:ascii="Garamond" w:hAnsi="Garamond"/>
          <w:w w:val="97"/>
          <w:u w:color="000000"/>
        </w:rPr>
        <w:t>Sociology,</w:t>
      </w:r>
      <w:r>
        <w:rPr>
          <w:rFonts w:ascii="Garamond" w:hAnsi="Garamond"/>
          <w:w w:val="97"/>
          <w:u w:color="000000"/>
        </w:rPr>
        <w:t xml:space="preserve"> completed, 2018</w:t>
      </w:r>
      <w:r w:rsidRPr="00B13A0A">
        <w:rPr>
          <w:rFonts w:ascii="Garamond" w:hAnsi="Garamond"/>
          <w:w w:val="97"/>
          <w:u w:color="000000"/>
        </w:rPr>
        <w:t>. (Member</w:t>
      </w:r>
      <w:r>
        <w:rPr>
          <w:rFonts w:ascii="Garamond" w:hAnsi="Garamond"/>
          <w:w w:val="97"/>
          <w:u w:color="000000"/>
        </w:rPr>
        <w:t>)</w:t>
      </w:r>
    </w:p>
    <w:p w14:paraId="0A1EE782" w14:textId="4B03AA03" w:rsidR="0083451D" w:rsidRDefault="0083451D" w:rsidP="0083451D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 w:rsidRPr="00B13A0A">
        <w:rPr>
          <w:rFonts w:ascii="Garamond" w:hAnsi="Garamond"/>
          <w:w w:val="97"/>
          <w:u w:color="000000"/>
        </w:rPr>
        <w:t xml:space="preserve">Samantha Simon, </w:t>
      </w:r>
      <w:r>
        <w:rPr>
          <w:rFonts w:ascii="Garamond" w:hAnsi="Garamond"/>
          <w:w w:val="97"/>
          <w:u w:color="000000"/>
        </w:rPr>
        <w:t xml:space="preserve">Ph.D. in </w:t>
      </w:r>
      <w:r w:rsidRPr="00B13A0A">
        <w:rPr>
          <w:rFonts w:ascii="Garamond" w:hAnsi="Garamond"/>
          <w:w w:val="97"/>
          <w:u w:color="000000"/>
        </w:rPr>
        <w:t xml:space="preserve">Sociology, </w:t>
      </w:r>
      <w:r>
        <w:rPr>
          <w:rFonts w:ascii="Garamond" w:hAnsi="Garamond"/>
          <w:w w:val="97"/>
          <w:u w:color="000000"/>
        </w:rPr>
        <w:t>completed, 2019</w:t>
      </w:r>
      <w:r w:rsidRPr="00B13A0A">
        <w:rPr>
          <w:rFonts w:ascii="Garamond" w:hAnsi="Garamond"/>
          <w:w w:val="97"/>
          <w:u w:color="000000"/>
        </w:rPr>
        <w:t xml:space="preserve"> (Member).</w:t>
      </w:r>
    </w:p>
    <w:p w14:paraId="6269BA25" w14:textId="669E1DFD" w:rsidR="0083451D" w:rsidRPr="00B13A0A" w:rsidRDefault="0083451D" w:rsidP="0083451D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>
        <w:rPr>
          <w:rFonts w:ascii="Garamond" w:hAnsi="Garamond"/>
          <w:w w:val="97"/>
          <w:u w:color="000000"/>
        </w:rPr>
        <w:t>Mario Venegas, Sociology completed, 2019 (Member).</w:t>
      </w:r>
    </w:p>
    <w:p w14:paraId="42993AAC" w14:textId="0B3B848B" w:rsidR="00A5377F" w:rsidRDefault="00A5377F" w:rsidP="00A5377F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 w:rsidRPr="00B13A0A">
        <w:rPr>
          <w:rFonts w:ascii="Garamond" w:hAnsi="Garamond"/>
          <w:w w:val="97"/>
          <w:u w:color="000000"/>
        </w:rPr>
        <w:t>Thatcher Combs, Sociology, 2017-present (Member).</w:t>
      </w:r>
    </w:p>
    <w:p w14:paraId="05587981" w14:textId="77CF1FC3" w:rsidR="006C052E" w:rsidRDefault="006C052E" w:rsidP="00A5377F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>
        <w:rPr>
          <w:rFonts w:ascii="Garamond" w:hAnsi="Garamond"/>
          <w:w w:val="97"/>
          <w:u w:color="000000"/>
        </w:rPr>
        <w:t>Alex Diamond, Sociology, 2018-present (Member)</w:t>
      </w:r>
      <w:r w:rsidR="00952758">
        <w:rPr>
          <w:rFonts w:ascii="Garamond" w:hAnsi="Garamond"/>
          <w:w w:val="97"/>
          <w:u w:color="000000"/>
        </w:rPr>
        <w:t>.</w:t>
      </w:r>
    </w:p>
    <w:p w14:paraId="60026F01" w14:textId="58C67A55" w:rsidR="0083451D" w:rsidRDefault="0083451D" w:rsidP="00A5377F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>
        <w:rPr>
          <w:rFonts w:ascii="Garamond" w:hAnsi="Garamond"/>
          <w:w w:val="97"/>
          <w:u w:color="000000"/>
        </w:rPr>
        <w:t>Chen Liang, Sociology, 2018-present (Co-chair).</w:t>
      </w:r>
    </w:p>
    <w:p w14:paraId="61241408" w14:textId="73EE63AA" w:rsidR="0083451D" w:rsidRPr="00B13A0A" w:rsidRDefault="0083451D" w:rsidP="00A5377F">
      <w:pPr>
        <w:tabs>
          <w:tab w:val="left" w:pos="8740"/>
        </w:tabs>
        <w:spacing w:line="260" w:lineRule="exact"/>
        <w:jc w:val="both"/>
        <w:rPr>
          <w:rFonts w:ascii="Garamond" w:hAnsi="Garamond"/>
          <w:w w:val="97"/>
          <w:u w:color="000000"/>
        </w:rPr>
      </w:pPr>
      <w:r>
        <w:rPr>
          <w:rFonts w:ascii="Garamond" w:hAnsi="Garamond"/>
          <w:w w:val="97"/>
          <w:u w:color="000000"/>
        </w:rPr>
        <w:t>Ilana Friedman, Sociology 2019-present (</w:t>
      </w:r>
      <w:r w:rsidR="00881385">
        <w:rPr>
          <w:rFonts w:ascii="Garamond" w:hAnsi="Garamond"/>
          <w:w w:val="97"/>
          <w:u w:color="000000"/>
        </w:rPr>
        <w:t>M</w:t>
      </w:r>
      <w:r>
        <w:rPr>
          <w:rFonts w:ascii="Garamond" w:hAnsi="Garamond"/>
          <w:w w:val="97"/>
          <w:u w:color="000000"/>
        </w:rPr>
        <w:t>ember)</w:t>
      </w:r>
    </w:p>
    <w:p w14:paraId="685EE158" w14:textId="48242331" w:rsidR="00535B23" w:rsidRDefault="00535B23" w:rsidP="00F36CF0">
      <w:pPr>
        <w:tabs>
          <w:tab w:val="left" w:pos="8740"/>
        </w:tabs>
        <w:spacing w:line="260" w:lineRule="exact"/>
        <w:rPr>
          <w:rFonts w:ascii="Garamond" w:hAnsi="Garamond"/>
          <w:b/>
          <w:w w:val="97"/>
          <w:sz w:val="24"/>
          <w:szCs w:val="24"/>
          <w:u w:val="single" w:color="000000"/>
        </w:rPr>
      </w:pPr>
    </w:p>
    <w:p w14:paraId="2D66E259" w14:textId="77777777" w:rsidR="0083451D" w:rsidRDefault="0083451D" w:rsidP="00F36CF0">
      <w:pPr>
        <w:tabs>
          <w:tab w:val="left" w:pos="8740"/>
        </w:tabs>
        <w:spacing w:line="260" w:lineRule="exact"/>
        <w:rPr>
          <w:rFonts w:ascii="Garamond" w:hAnsi="Garamond"/>
          <w:b/>
          <w:w w:val="97"/>
          <w:sz w:val="24"/>
          <w:szCs w:val="24"/>
          <w:u w:val="single" w:color="000000"/>
        </w:rPr>
      </w:pPr>
    </w:p>
    <w:p w14:paraId="4A4A12BD" w14:textId="64945B12" w:rsidR="00C10B3A" w:rsidRPr="009C1B01" w:rsidRDefault="004F2BCF" w:rsidP="00AC2B6D">
      <w:pPr>
        <w:tabs>
          <w:tab w:val="left" w:pos="8740"/>
        </w:tabs>
        <w:spacing w:line="260" w:lineRule="exact"/>
        <w:outlineLvl w:val="0"/>
        <w:rPr>
          <w:rFonts w:ascii="Garamond" w:hAnsi="Garamond"/>
        </w:rPr>
      </w:pPr>
      <w:r w:rsidRPr="009C1B01">
        <w:rPr>
          <w:rFonts w:ascii="Garamond" w:hAnsi="Garamond"/>
          <w:b/>
          <w:w w:val="97"/>
          <w:u w:val="single" w:color="000000"/>
        </w:rPr>
        <w:t>S</w:t>
      </w:r>
      <w:r w:rsidR="009C1B01">
        <w:rPr>
          <w:rFonts w:ascii="Garamond" w:hAnsi="Garamond"/>
          <w:b/>
          <w:w w:val="97"/>
          <w:u w:val="single" w:color="000000"/>
        </w:rPr>
        <w:t>ERVICE</w:t>
      </w:r>
      <w:r w:rsidRPr="009C1B01">
        <w:rPr>
          <w:rFonts w:ascii="Garamond" w:hAnsi="Garamond"/>
          <w:b/>
          <w:u w:val="single" w:color="000000"/>
        </w:rPr>
        <w:t xml:space="preserve"> </w:t>
      </w:r>
      <w:r w:rsidRPr="009C1B01">
        <w:rPr>
          <w:rFonts w:ascii="Garamond" w:hAnsi="Garamond"/>
          <w:b/>
          <w:u w:val="single" w:color="000000"/>
        </w:rPr>
        <w:tab/>
      </w:r>
    </w:p>
    <w:p w14:paraId="6AD9805F" w14:textId="77777777" w:rsidR="003145EF" w:rsidRDefault="003145EF" w:rsidP="003145EF">
      <w:pPr>
        <w:rPr>
          <w:rFonts w:ascii="Garamond" w:hAnsi="Garamond"/>
        </w:rPr>
      </w:pPr>
    </w:p>
    <w:p w14:paraId="6212106C" w14:textId="6A0CF685" w:rsidR="00AA344E" w:rsidRPr="00AA344E" w:rsidRDefault="003145EF" w:rsidP="003145EF">
      <w:pPr>
        <w:rPr>
          <w:rFonts w:ascii="Garamond" w:hAnsi="Garamond"/>
        </w:rPr>
      </w:pPr>
      <w:r w:rsidRPr="00AA344E">
        <w:rPr>
          <w:rFonts w:ascii="Garamond" w:hAnsi="Garamond"/>
        </w:rPr>
        <w:t>Peer Reviewer (ad hoc since 2013):</w:t>
      </w:r>
    </w:p>
    <w:p w14:paraId="5C880FF8" w14:textId="5648A20A" w:rsidR="003145EF" w:rsidRPr="009C1B01" w:rsidRDefault="003145EF" w:rsidP="003145EF">
      <w:pPr>
        <w:rPr>
          <w:rFonts w:ascii="Garamond" w:hAnsi="Garamond"/>
        </w:rPr>
      </w:pPr>
      <w:r w:rsidRPr="009C1B01">
        <w:rPr>
          <w:rFonts w:ascii="Garamond" w:hAnsi="Garamond"/>
        </w:rPr>
        <w:t xml:space="preserve">Princeton University Press, </w:t>
      </w:r>
      <w:r w:rsidR="008C0951">
        <w:rPr>
          <w:rFonts w:ascii="Garamond" w:hAnsi="Garamond"/>
          <w:i/>
        </w:rPr>
        <w:t xml:space="preserve">Social Forces, </w:t>
      </w:r>
      <w:r w:rsidRPr="009C1B01">
        <w:rPr>
          <w:rFonts w:ascii="Garamond" w:hAnsi="Garamond"/>
          <w:i/>
        </w:rPr>
        <w:t>Ethnography</w:t>
      </w:r>
      <w:r w:rsidRPr="009C1B01">
        <w:rPr>
          <w:rFonts w:ascii="Garamond" w:hAnsi="Garamond"/>
        </w:rPr>
        <w:t xml:space="preserve">, </w:t>
      </w:r>
      <w:r w:rsidRPr="009C1B01">
        <w:rPr>
          <w:rFonts w:ascii="Garamond" w:hAnsi="Garamond"/>
          <w:i/>
        </w:rPr>
        <w:t>American Journal of Sociology, Journal of Contemporary Ethnography</w:t>
      </w:r>
      <w:r w:rsidRPr="009C1B01">
        <w:rPr>
          <w:rFonts w:ascii="Garamond" w:hAnsi="Garamond"/>
        </w:rPr>
        <w:t xml:space="preserve">, </w:t>
      </w:r>
      <w:r w:rsidRPr="009C1B01">
        <w:rPr>
          <w:rFonts w:ascii="Garamond" w:hAnsi="Garamond"/>
          <w:i/>
        </w:rPr>
        <w:t>Sociological Theory,</w:t>
      </w:r>
      <w:r w:rsidRPr="009C1B01">
        <w:rPr>
          <w:rFonts w:ascii="Garamond" w:hAnsi="Garamond"/>
        </w:rPr>
        <w:t xml:space="preserve"> </w:t>
      </w:r>
      <w:r w:rsidRPr="009C1B01">
        <w:rPr>
          <w:rFonts w:ascii="Garamond" w:hAnsi="Garamond"/>
          <w:i/>
        </w:rPr>
        <w:t>Public Culture</w:t>
      </w:r>
      <w:r w:rsidRPr="009C1B01">
        <w:rPr>
          <w:rFonts w:ascii="Garamond" w:hAnsi="Garamond"/>
        </w:rPr>
        <w:t xml:space="preserve">, </w:t>
      </w:r>
      <w:r w:rsidRPr="009C1B01">
        <w:rPr>
          <w:rFonts w:ascii="Garamond" w:hAnsi="Garamond"/>
          <w:i/>
        </w:rPr>
        <w:t>Sociological Focus, City and Community, Mobilization</w:t>
      </w:r>
      <w:r w:rsidRPr="009C1B01">
        <w:rPr>
          <w:rFonts w:ascii="Garamond" w:hAnsi="Garamond"/>
        </w:rPr>
        <w:t xml:space="preserve">, </w:t>
      </w:r>
      <w:r w:rsidRPr="009C1B01">
        <w:rPr>
          <w:rFonts w:ascii="Garamond" w:hAnsi="Garamond"/>
          <w:i/>
        </w:rPr>
        <w:t>Journal of Hate Studies,</w:t>
      </w:r>
      <w:r w:rsidRPr="009C1B01">
        <w:rPr>
          <w:rFonts w:ascii="Garamond" w:hAnsi="Garamond"/>
        </w:rPr>
        <w:t xml:space="preserve"> </w:t>
      </w:r>
      <w:r w:rsidRPr="009C1B01">
        <w:rPr>
          <w:rFonts w:ascii="Garamond" w:hAnsi="Garamond"/>
          <w:i/>
        </w:rPr>
        <w:t>Journal of the Pacific Sociological Association</w:t>
      </w:r>
      <w:r w:rsidRPr="009C1B01">
        <w:rPr>
          <w:rFonts w:ascii="Garamond" w:hAnsi="Garamond"/>
        </w:rPr>
        <w:t xml:space="preserve">, </w:t>
      </w:r>
      <w:r w:rsidRPr="009C1B01">
        <w:rPr>
          <w:rFonts w:ascii="Garamond" w:hAnsi="Garamond"/>
          <w:i/>
        </w:rPr>
        <w:t>Journal of the Royal Anthropological Institute</w:t>
      </w:r>
      <w:r w:rsidRPr="009C1B01">
        <w:rPr>
          <w:rFonts w:ascii="Garamond" w:hAnsi="Garamond"/>
        </w:rPr>
        <w:t>.</w:t>
      </w:r>
    </w:p>
    <w:p w14:paraId="7CE43BAD" w14:textId="77777777" w:rsidR="00115DFA" w:rsidRPr="009C1B01" w:rsidRDefault="00115DFA">
      <w:pPr>
        <w:spacing w:before="6" w:line="260" w:lineRule="exact"/>
        <w:rPr>
          <w:rFonts w:ascii="Garamond" w:hAnsi="Garamond"/>
        </w:rPr>
      </w:pPr>
    </w:p>
    <w:p w14:paraId="125AE3AA" w14:textId="77777777" w:rsidR="005C3885" w:rsidRPr="009C1B01" w:rsidRDefault="005C3885">
      <w:pPr>
        <w:ind w:left="100"/>
        <w:rPr>
          <w:rFonts w:ascii="Garamond" w:hAnsi="Garamond"/>
        </w:rPr>
      </w:pPr>
    </w:p>
    <w:p w14:paraId="711D07CD" w14:textId="77777777" w:rsidR="00C10B3A" w:rsidRPr="009C1B01" w:rsidRDefault="00C10B3A">
      <w:pPr>
        <w:spacing w:before="5" w:line="120" w:lineRule="exact"/>
        <w:rPr>
          <w:rFonts w:ascii="Garamond" w:hAnsi="Garamond"/>
        </w:rPr>
      </w:pPr>
    </w:p>
    <w:p w14:paraId="457975EC" w14:textId="77777777" w:rsidR="00C6180A" w:rsidRDefault="00C6180A" w:rsidP="00C6180A">
      <w:pPr>
        <w:rPr>
          <w:rFonts w:ascii="Garamond" w:hAnsi="Garamond"/>
          <w:w w:val="97"/>
          <w:u w:color="000000"/>
        </w:rPr>
      </w:pPr>
    </w:p>
    <w:p w14:paraId="562CBC64" w14:textId="6E8F9C10" w:rsidR="00B0772A" w:rsidRPr="009C1B01" w:rsidRDefault="00B0772A" w:rsidP="00B0772A">
      <w:pPr>
        <w:spacing w:line="260" w:lineRule="exact"/>
        <w:rPr>
          <w:rFonts w:ascii="Garamond" w:hAnsi="Garamond"/>
        </w:rPr>
      </w:pPr>
    </w:p>
    <w:sectPr w:rsidR="00B0772A" w:rsidRPr="009C1B01">
      <w:headerReference w:type="default" r:id="rId9"/>
      <w:footerReference w:type="default" r:id="rId10"/>
      <w:headerReference w:type="first" r:id="rId11"/>
      <w:pgSz w:w="12240" w:h="15840"/>
      <w:pgMar w:top="980" w:right="1680" w:bottom="280" w:left="1700" w:header="743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1749" w14:textId="77777777" w:rsidR="00FF64A6" w:rsidRDefault="00FF64A6">
      <w:r>
        <w:separator/>
      </w:r>
    </w:p>
  </w:endnote>
  <w:endnote w:type="continuationSeparator" w:id="0">
    <w:p w14:paraId="6FBE146D" w14:textId="77777777" w:rsidR="00FF64A6" w:rsidRDefault="00FF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89DA" w14:textId="77777777" w:rsidR="00252A9E" w:rsidRDefault="00252A9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6103E7" wp14:editId="09DF7609">
              <wp:simplePos x="0" y="0"/>
              <wp:positionH relativeFrom="page">
                <wp:posOffset>6527800</wp:posOffset>
              </wp:positionH>
              <wp:positionV relativeFrom="page">
                <wp:posOffset>9432290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3577C" w14:textId="77777777" w:rsidR="00252A9E" w:rsidRPr="00D9137D" w:rsidRDefault="00252A9E">
                          <w:pPr>
                            <w:spacing w:line="260" w:lineRule="exact"/>
                            <w:ind w:left="40"/>
                            <w:rPr>
                              <w:rFonts w:ascii="Garamond" w:hAnsi="Garamond"/>
                            </w:rPr>
                          </w:pPr>
                          <w:r w:rsidRPr="00D9137D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D9137D">
                            <w:rPr>
                              <w:rFonts w:ascii="Garamond" w:hAnsi="Garamond"/>
                            </w:rPr>
                            <w:instrText xml:space="preserve"> PAGE </w:instrText>
                          </w:r>
                          <w:r w:rsidRPr="00D9137D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020FA5">
                            <w:rPr>
                              <w:rFonts w:ascii="Garamond" w:hAnsi="Garamond"/>
                              <w:noProof/>
                            </w:rPr>
                            <w:t>1</w:t>
                          </w:r>
                          <w:r w:rsidRPr="00D9137D">
                            <w:rPr>
                              <w:rFonts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10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pt;margin-top:742.7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" filled="f" stroked="f">
              <v:textbox inset="0,0,0,0">
                <w:txbxContent>
                  <w:p w14:paraId="2433577C" w14:textId="77777777" w:rsidR="00252A9E" w:rsidRPr="00D9137D" w:rsidRDefault="00252A9E">
                    <w:pPr>
                      <w:spacing w:line="260" w:lineRule="exact"/>
                      <w:ind w:left="40"/>
                      <w:rPr>
                        <w:rFonts w:ascii="Garamond" w:hAnsi="Garamond"/>
                      </w:rPr>
                    </w:pPr>
                    <w:r w:rsidRPr="00D9137D">
                      <w:rPr>
                        <w:rFonts w:ascii="Garamond" w:hAnsi="Garamond"/>
                      </w:rPr>
                      <w:fldChar w:fldCharType="begin"/>
                    </w:r>
                    <w:r w:rsidRPr="00D9137D">
                      <w:rPr>
                        <w:rFonts w:ascii="Garamond" w:hAnsi="Garamond"/>
                      </w:rPr>
                      <w:instrText xml:space="preserve"> PAGE </w:instrText>
                    </w:r>
                    <w:r w:rsidRPr="00D9137D">
                      <w:rPr>
                        <w:rFonts w:ascii="Garamond" w:hAnsi="Garamond"/>
                      </w:rPr>
                      <w:fldChar w:fldCharType="separate"/>
                    </w:r>
                    <w:r w:rsidR="00020FA5">
                      <w:rPr>
                        <w:rFonts w:ascii="Garamond" w:hAnsi="Garamond"/>
                        <w:noProof/>
                      </w:rPr>
                      <w:t>1</w:t>
                    </w:r>
                    <w:r w:rsidRPr="00D9137D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0A5D" w14:textId="77777777" w:rsidR="00FF64A6" w:rsidRDefault="00FF64A6">
      <w:r>
        <w:separator/>
      </w:r>
    </w:p>
  </w:footnote>
  <w:footnote w:type="continuationSeparator" w:id="0">
    <w:p w14:paraId="795C1BDE" w14:textId="77777777" w:rsidR="00FF64A6" w:rsidRDefault="00FF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C2EE" w14:textId="23876C3A" w:rsidR="00252A9E" w:rsidRDefault="00252A9E" w:rsidP="00AB44D4">
    <w:pPr>
      <w:tabs>
        <w:tab w:val="left" w:pos="8123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C7027B" wp14:editId="2BB71302">
              <wp:simplePos x="0" y="0"/>
              <wp:positionH relativeFrom="page">
                <wp:posOffset>5087620</wp:posOffset>
              </wp:positionH>
              <wp:positionV relativeFrom="page">
                <wp:posOffset>458470</wp:posOffset>
              </wp:positionV>
              <wp:extent cx="1553845" cy="1778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327A" w14:textId="77777777" w:rsidR="00252A9E" w:rsidRPr="00D9137D" w:rsidRDefault="00252A9E">
                          <w:pPr>
                            <w:spacing w:line="240" w:lineRule="exact"/>
                            <w:ind w:left="20" w:right="-36"/>
                            <w:rPr>
                              <w:rFonts w:ascii="Garamond" w:hAnsi="Garamond"/>
                            </w:rPr>
                          </w:pPr>
                          <w:r w:rsidRPr="00D9137D">
                            <w:rPr>
                              <w:rFonts w:ascii="Garamond" w:hAnsi="Garamond"/>
                              <w:w w:val="94"/>
                            </w:rPr>
                            <w:t>Shapira,</w:t>
                          </w:r>
                          <w:r w:rsidRPr="00D9137D">
                            <w:rPr>
                              <w:rFonts w:ascii="Garamond" w:hAnsi="Garamond"/>
                              <w:spacing w:val="-3"/>
                              <w:w w:val="94"/>
                            </w:rPr>
                            <w:t xml:space="preserve"> </w:t>
                          </w:r>
                          <w:r w:rsidRPr="00D9137D">
                            <w:rPr>
                              <w:rFonts w:ascii="Garamond" w:hAnsi="Garamond"/>
                              <w:w w:val="94"/>
                            </w:rPr>
                            <w:t>Curriculum</w:t>
                          </w:r>
                          <w:r w:rsidRPr="00D9137D">
                            <w:rPr>
                              <w:rFonts w:ascii="Garamond" w:hAnsi="Garamond"/>
                              <w:spacing w:val="19"/>
                              <w:w w:val="94"/>
                            </w:rPr>
                            <w:t xml:space="preserve"> </w:t>
                          </w:r>
                          <w:r w:rsidRPr="00D9137D">
                            <w:rPr>
                              <w:rFonts w:ascii="Garamond" w:hAnsi="Garamond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70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6pt;margin-top:36.1pt;width:122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" filled="f" stroked="f">
              <v:textbox inset="0,0,0,0">
                <w:txbxContent>
                  <w:p w14:paraId="3099327A" w14:textId="77777777" w:rsidR="00252A9E" w:rsidRPr="00D9137D" w:rsidRDefault="00252A9E">
                    <w:pPr>
                      <w:spacing w:line="240" w:lineRule="exact"/>
                      <w:ind w:left="20" w:right="-36"/>
                      <w:rPr>
                        <w:rFonts w:ascii="Garamond" w:hAnsi="Garamond"/>
                      </w:rPr>
                    </w:pPr>
                    <w:r w:rsidRPr="00D9137D">
                      <w:rPr>
                        <w:rFonts w:ascii="Garamond" w:hAnsi="Garamond"/>
                        <w:w w:val="94"/>
                      </w:rPr>
                      <w:t>Shapira,</w:t>
                    </w:r>
                    <w:r w:rsidRPr="00D9137D">
                      <w:rPr>
                        <w:rFonts w:ascii="Garamond" w:hAnsi="Garamond"/>
                        <w:spacing w:val="-3"/>
                        <w:w w:val="94"/>
                      </w:rPr>
                      <w:t xml:space="preserve"> </w:t>
                    </w:r>
                    <w:r w:rsidRPr="00D9137D">
                      <w:rPr>
                        <w:rFonts w:ascii="Garamond" w:hAnsi="Garamond"/>
                        <w:w w:val="94"/>
                      </w:rPr>
                      <w:t>Curriculum</w:t>
                    </w:r>
                    <w:r w:rsidRPr="00D9137D">
                      <w:rPr>
                        <w:rFonts w:ascii="Garamond" w:hAnsi="Garamond"/>
                        <w:spacing w:val="19"/>
                        <w:w w:val="94"/>
                      </w:rPr>
                      <w:t xml:space="preserve"> </w:t>
                    </w:r>
                    <w:r w:rsidRPr="00D9137D">
                      <w:rPr>
                        <w:rFonts w:ascii="Garamond" w:hAnsi="Garamond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4D4"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B76A" w14:textId="1C4128E2" w:rsidR="00D9137D" w:rsidRPr="00D9137D" w:rsidRDefault="00E56C46" w:rsidP="00D9137D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0</w:t>
    </w:r>
    <w:r w:rsidR="003E0210">
      <w:rPr>
        <w:rFonts w:ascii="Garamond" w:hAnsi="Garamond"/>
      </w:rPr>
      <w:t>7/20</w:t>
    </w:r>
    <w:r w:rsidR="00D9137D">
      <w:rPr>
        <w:rFonts w:ascii="Garamond" w:hAnsi="Garamond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919"/>
    <w:multiLevelType w:val="multilevel"/>
    <w:tmpl w:val="75FCD1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3A"/>
    <w:rsid w:val="00004A2C"/>
    <w:rsid w:val="000138A8"/>
    <w:rsid w:val="00020FA5"/>
    <w:rsid w:val="00021F9C"/>
    <w:rsid w:val="000B3E06"/>
    <w:rsid w:val="00101A70"/>
    <w:rsid w:val="001116E5"/>
    <w:rsid w:val="00115DFA"/>
    <w:rsid w:val="00140A5E"/>
    <w:rsid w:val="001808A0"/>
    <w:rsid w:val="00187EF7"/>
    <w:rsid w:val="001B5C9F"/>
    <w:rsid w:val="001F6E71"/>
    <w:rsid w:val="002106AD"/>
    <w:rsid w:val="00232DED"/>
    <w:rsid w:val="00233114"/>
    <w:rsid w:val="002332F6"/>
    <w:rsid w:val="00236675"/>
    <w:rsid w:val="00240E40"/>
    <w:rsid w:val="00241D9B"/>
    <w:rsid w:val="00252A9E"/>
    <w:rsid w:val="00255AC9"/>
    <w:rsid w:val="00276A47"/>
    <w:rsid w:val="00290FD1"/>
    <w:rsid w:val="002B4ED2"/>
    <w:rsid w:val="002C0933"/>
    <w:rsid w:val="002E2279"/>
    <w:rsid w:val="002F0C84"/>
    <w:rsid w:val="0030381A"/>
    <w:rsid w:val="0031123B"/>
    <w:rsid w:val="003145EF"/>
    <w:rsid w:val="00316CC2"/>
    <w:rsid w:val="00320E80"/>
    <w:rsid w:val="003242EB"/>
    <w:rsid w:val="00324B21"/>
    <w:rsid w:val="00335068"/>
    <w:rsid w:val="00335856"/>
    <w:rsid w:val="0036272B"/>
    <w:rsid w:val="00370FBE"/>
    <w:rsid w:val="003806B3"/>
    <w:rsid w:val="003931D8"/>
    <w:rsid w:val="00395720"/>
    <w:rsid w:val="00397D31"/>
    <w:rsid w:val="003E0210"/>
    <w:rsid w:val="003E4796"/>
    <w:rsid w:val="003E7409"/>
    <w:rsid w:val="003F484A"/>
    <w:rsid w:val="003F6630"/>
    <w:rsid w:val="004579D4"/>
    <w:rsid w:val="004726FD"/>
    <w:rsid w:val="004C2682"/>
    <w:rsid w:val="004C2F70"/>
    <w:rsid w:val="004E04B7"/>
    <w:rsid w:val="004E2D04"/>
    <w:rsid w:val="004E66D8"/>
    <w:rsid w:val="004F2BCF"/>
    <w:rsid w:val="00516F3C"/>
    <w:rsid w:val="00535B23"/>
    <w:rsid w:val="00540C1C"/>
    <w:rsid w:val="00546365"/>
    <w:rsid w:val="00555CE5"/>
    <w:rsid w:val="00580CA5"/>
    <w:rsid w:val="00582067"/>
    <w:rsid w:val="005B34C7"/>
    <w:rsid w:val="005B6D1B"/>
    <w:rsid w:val="005C3885"/>
    <w:rsid w:val="005F3BDE"/>
    <w:rsid w:val="006201F5"/>
    <w:rsid w:val="0062624C"/>
    <w:rsid w:val="0067322E"/>
    <w:rsid w:val="00680B13"/>
    <w:rsid w:val="006870CD"/>
    <w:rsid w:val="006968CB"/>
    <w:rsid w:val="006A7F3C"/>
    <w:rsid w:val="006B59F6"/>
    <w:rsid w:val="006C052E"/>
    <w:rsid w:val="006C2B86"/>
    <w:rsid w:val="006D6E88"/>
    <w:rsid w:val="006F0396"/>
    <w:rsid w:val="007118AC"/>
    <w:rsid w:val="00721B59"/>
    <w:rsid w:val="00745A32"/>
    <w:rsid w:val="00767F7B"/>
    <w:rsid w:val="0079096D"/>
    <w:rsid w:val="00791275"/>
    <w:rsid w:val="007B5E81"/>
    <w:rsid w:val="007D23AD"/>
    <w:rsid w:val="007E70D8"/>
    <w:rsid w:val="0081350D"/>
    <w:rsid w:val="0083451D"/>
    <w:rsid w:val="0083525C"/>
    <w:rsid w:val="008415D5"/>
    <w:rsid w:val="008457EF"/>
    <w:rsid w:val="00846050"/>
    <w:rsid w:val="00876E8B"/>
    <w:rsid w:val="00881385"/>
    <w:rsid w:val="008856F0"/>
    <w:rsid w:val="008A4EA1"/>
    <w:rsid w:val="008C0951"/>
    <w:rsid w:val="008C353E"/>
    <w:rsid w:val="008E37B8"/>
    <w:rsid w:val="009146BF"/>
    <w:rsid w:val="00922B22"/>
    <w:rsid w:val="00933247"/>
    <w:rsid w:val="00943C77"/>
    <w:rsid w:val="0094603C"/>
    <w:rsid w:val="00952758"/>
    <w:rsid w:val="0095446C"/>
    <w:rsid w:val="0096017E"/>
    <w:rsid w:val="00962285"/>
    <w:rsid w:val="00965351"/>
    <w:rsid w:val="00967509"/>
    <w:rsid w:val="00993B93"/>
    <w:rsid w:val="009944F2"/>
    <w:rsid w:val="009B4728"/>
    <w:rsid w:val="009C1B01"/>
    <w:rsid w:val="009C3C95"/>
    <w:rsid w:val="009C58AF"/>
    <w:rsid w:val="009F5A14"/>
    <w:rsid w:val="00A37689"/>
    <w:rsid w:val="00A517CB"/>
    <w:rsid w:val="00A526C0"/>
    <w:rsid w:val="00A5377F"/>
    <w:rsid w:val="00A63DEA"/>
    <w:rsid w:val="00A713C9"/>
    <w:rsid w:val="00A7156A"/>
    <w:rsid w:val="00A907C2"/>
    <w:rsid w:val="00A90FEC"/>
    <w:rsid w:val="00AA344E"/>
    <w:rsid w:val="00AB098D"/>
    <w:rsid w:val="00AB44D4"/>
    <w:rsid w:val="00AC2B6D"/>
    <w:rsid w:val="00AC3EE1"/>
    <w:rsid w:val="00AE4745"/>
    <w:rsid w:val="00B003AE"/>
    <w:rsid w:val="00B0772A"/>
    <w:rsid w:val="00B13A0A"/>
    <w:rsid w:val="00B16464"/>
    <w:rsid w:val="00B21751"/>
    <w:rsid w:val="00B305DC"/>
    <w:rsid w:val="00B31920"/>
    <w:rsid w:val="00B43CAC"/>
    <w:rsid w:val="00B50318"/>
    <w:rsid w:val="00B529E5"/>
    <w:rsid w:val="00B54727"/>
    <w:rsid w:val="00B60547"/>
    <w:rsid w:val="00B632A9"/>
    <w:rsid w:val="00B711CF"/>
    <w:rsid w:val="00B758D2"/>
    <w:rsid w:val="00B96123"/>
    <w:rsid w:val="00BA55E5"/>
    <w:rsid w:val="00BA71D3"/>
    <w:rsid w:val="00BD41F2"/>
    <w:rsid w:val="00BF5450"/>
    <w:rsid w:val="00C101B3"/>
    <w:rsid w:val="00C10B3A"/>
    <w:rsid w:val="00C2053F"/>
    <w:rsid w:val="00C35C62"/>
    <w:rsid w:val="00C425B1"/>
    <w:rsid w:val="00C52F2B"/>
    <w:rsid w:val="00C536EA"/>
    <w:rsid w:val="00C55E1B"/>
    <w:rsid w:val="00C6180A"/>
    <w:rsid w:val="00CB0046"/>
    <w:rsid w:val="00CC5CB3"/>
    <w:rsid w:val="00CD5EC8"/>
    <w:rsid w:val="00CF4FA7"/>
    <w:rsid w:val="00D275BD"/>
    <w:rsid w:val="00D356C7"/>
    <w:rsid w:val="00D44185"/>
    <w:rsid w:val="00D51BFE"/>
    <w:rsid w:val="00D83EBF"/>
    <w:rsid w:val="00D9137D"/>
    <w:rsid w:val="00D96C6A"/>
    <w:rsid w:val="00DB7064"/>
    <w:rsid w:val="00DC028E"/>
    <w:rsid w:val="00DD31A9"/>
    <w:rsid w:val="00E24900"/>
    <w:rsid w:val="00E56C46"/>
    <w:rsid w:val="00E57D74"/>
    <w:rsid w:val="00E9404F"/>
    <w:rsid w:val="00ED18BE"/>
    <w:rsid w:val="00EE5468"/>
    <w:rsid w:val="00F139A8"/>
    <w:rsid w:val="00F36CF0"/>
    <w:rsid w:val="00F745C0"/>
    <w:rsid w:val="00FB1D87"/>
    <w:rsid w:val="00FD7842"/>
    <w:rsid w:val="00FE6B37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A0F87"/>
  <w15:docId w15:val="{A88EE2F3-131A-4A4E-870A-368B3E1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4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FA7"/>
  </w:style>
  <w:style w:type="paragraph" w:styleId="Footer">
    <w:name w:val="footer"/>
    <w:basedOn w:val="Normal"/>
    <w:link w:val="FooterChar"/>
    <w:uiPriority w:val="99"/>
    <w:unhideWhenUsed/>
    <w:rsid w:val="00CF4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FA7"/>
  </w:style>
  <w:style w:type="character" w:styleId="Hyperlink">
    <w:name w:val="Hyperlink"/>
    <w:basedOn w:val="DefaultParagraphFont"/>
    <w:uiPriority w:val="99"/>
    <w:unhideWhenUsed/>
    <w:rsid w:val="00933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hapira@austin.utexa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DC902-16B9-1640-81CD-41FCBF0E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Shapira, Harel</cp:lastModifiedBy>
  <cp:revision>2</cp:revision>
  <cp:lastPrinted>2018-09-03T18:08:00Z</cp:lastPrinted>
  <dcterms:created xsi:type="dcterms:W3CDTF">2021-10-20T16:13:00Z</dcterms:created>
  <dcterms:modified xsi:type="dcterms:W3CDTF">2021-10-20T16:13:00Z</dcterms:modified>
</cp:coreProperties>
</file>