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AADE2" w14:textId="749CF6AE" w:rsidR="006D1F34" w:rsidRPr="00F90EE1" w:rsidRDefault="006D1F34" w:rsidP="006D1F34">
      <w:pPr>
        <w:tabs>
          <w:tab w:val="left" w:pos="1728"/>
          <w:tab w:val="left" w:pos="8856"/>
        </w:tabs>
        <w:suppressAutoHyphens/>
        <w:jc w:val="center"/>
      </w:pPr>
      <w:r w:rsidRPr="00F90EE1">
        <w:t xml:space="preserve">Email: </w:t>
      </w:r>
      <w:r>
        <w:t>somerholter@</w:t>
      </w:r>
      <w:r w:rsidR="00683D4D">
        <w:t>utexas</w:t>
      </w:r>
      <w:r>
        <w:t>.</w:t>
      </w:r>
      <w:r w:rsidR="00683D4D">
        <w:t>edu</w:t>
      </w:r>
    </w:p>
    <w:p w14:paraId="049DA660" w14:textId="77777777" w:rsidR="006D1F34" w:rsidRPr="00F90EE1" w:rsidRDefault="006D1F34" w:rsidP="006D1F34">
      <w:pPr>
        <w:tabs>
          <w:tab w:val="left" w:pos="1728"/>
          <w:tab w:val="left" w:pos="8856"/>
        </w:tabs>
        <w:suppressAutoHyphens/>
        <w:rPr>
          <w:b/>
        </w:rPr>
      </w:pPr>
    </w:p>
    <w:p w14:paraId="2F045A3D" w14:textId="77777777" w:rsidR="006D1F34" w:rsidRPr="00F90EE1" w:rsidRDefault="006D1F34" w:rsidP="006D1F34">
      <w:pPr>
        <w:tabs>
          <w:tab w:val="left" w:pos="1728"/>
          <w:tab w:val="left" w:pos="8856"/>
        </w:tabs>
        <w:suppressAutoHyphens/>
        <w:rPr>
          <w:b/>
        </w:rPr>
      </w:pPr>
      <w:r w:rsidRPr="00F90EE1">
        <w:rPr>
          <w:b/>
        </w:rPr>
        <w:t>EDUCATION</w:t>
      </w:r>
    </w:p>
    <w:p w14:paraId="550693D3" w14:textId="77777777" w:rsidR="006D1F34" w:rsidRPr="00F90EE1" w:rsidRDefault="006D1F34" w:rsidP="006D1F34">
      <w:pPr>
        <w:tabs>
          <w:tab w:val="left" w:pos="1728"/>
          <w:tab w:val="left" w:pos="8856"/>
        </w:tabs>
        <w:suppressAutoHyphens/>
        <w:rPr>
          <w:b/>
        </w:rPr>
      </w:pPr>
    </w:p>
    <w:tbl>
      <w:tblPr>
        <w:tblW w:w="8930" w:type="dxa"/>
        <w:tblLayout w:type="fixed"/>
        <w:tblLook w:val="01E0" w:firstRow="1" w:lastRow="1" w:firstColumn="1" w:lastColumn="1" w:noHBand="0" w:noVBand="0"/>
      </w:tblPr>
      <w:tblGrid>
        <w:gridCol w:w="1380"/>
        <w:gridCol w:w="7550"/>
      </w:tblGrid>
      <w:tr w:rsidR="006D1F34" w:rsidRPr="00F90EE1" w14:paraId="70B8DF6F" w14:textId="77777777" w:rsidTr="008860F5">
        <w:trPr>
          <w:trHeight w:val="288"/>
        </w:trPr>
        <w:tc>
          <w:tcPr>
            <w:tcW w:w="1380" w:type="dxa"/>
          </w:tcPr>
          <w:p w14:paraId="7861F24C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1999</w:t>
            </w:r>
          </w:p>
        </w:tc>
        <w:tc>
          <w:tcPr>
            <w:tcW w:w="7550" w:type="dxa"/>
          </w:tcPr>
          <w:p w14:paraId="609935FC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rPr>
                <w:b/>
              </w:rPr>
              <w:t>Ph.D.</w:t>
            </w:r>
            <w:r w:rsidRPr="00F90EE1">
              <w:t xml:space="preserve"> in Germanic </w:t>
            </w:r>
            <w:r>
              <w:t>Linguistics</w:t>
            </w:r>
            <w:r w:rsidRPr="00F90EE1">
              <w:t xml:space="preserve">   </w:t>
            </w:r>
            <w:r w:rsidR="00FD0C22">
              <w:t xml:space="preserve"> </w:t>
            </w:r>
            <w:r w:rsidRPr="00F90EE1">
              <w:rPr>
                <w:b/>
              </w:rPr>
              <w:t>University of Texas at Austin</w:t>
            </w:r>
            <w:r w:rsidRPr="00F90EE1">
              <w:t xml:space="preserve">      </w:t>
            </w:r>
          </w:p>
        </w:tc>
      </w:tr>
      <w:tr w:rsidR="006D1F34" w:rsidRPr="00F90EE1" w14:paraId="154C4E73" w14:textId="77777777" w:rsidTr="008860F5">
        <w:trPr>
          <w:trHeight w:val="288"/>
        </w:trPr>
        <w:tc>
          <w:tcPr>
            <w:tcW w:w="1380" w:type="dxa"/>
          </w:tcPr>
          <w:p w14:paraId="7F608BD3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  <w:r w:rsidRPr="00F90EE1">
              <w:t>1995</w:t>
            </w:r>
          </w:p>
        </w:tc>
        <w:tc>
          <w:tcPr>
            <w:tcW w:w="7550" w:type="dxa"/>
          </w:tcPr>
          <w:p w14:paraId="35E10A13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rPr>
                <w:b/>
              </w:rPr>
              <w:t>M.A</w:t>
            </w:r>
            <w:r w:rsidRPr="00F90EE1">
              <w:t xml:space="preserve">. in Germanic </w:t>
            </w:r>
            <w:r>
              <w:t>Linguistics</w:t>
            </w:r>
            <w:r w:rsidRPr="00F90EE1">
              <w:t xml:space="preserve">   </w:t>
            </w:r>
            <w:r w:rsidR="00FD0C22">
              <w:t xml:space="preserve">  </w:t>
            </w:r>
            <w:r w:rsidRPr="00F90EE1">
              <w:rPr>
                <w:b/>
              </w:rPr>
              <w:t>University of Texas at Austin</w:t>
            </w:r>
            <w:r w:rsidRPr="00F90EE1">
              <w:t xml:space="preserve">      </w:t>
            </w:r>
          </w:p>
        </w:tc>
      </w:tr>
      <w:tr w:rsidR="006D1F34" w:rsidRPr="00F90EE1" w14:paraId="0E6F0248" w14:textId="77777777" w:rsidTr="008860F5">
        <w:trPr>
          <w:trHeight w:val="288"/>
        </w:trPr>
        <w:tc>
          <w:tcPr>
            <w:tcW w:w="1380" w:type="dxa"/>
          </w:tcPr>
          <w:p w14:paraId="2B6A598F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  <w:r w:rsidRPr="00F90EE1">
              <w:t>1993</w:t>
            </w:r>
          </w:p>
        </w:tc>
        <w:tc>
          <w:tcPr>
            <w:tcW w:w="7550" w:type="dxa"/>
          </w:tcPr>
          <w:p w14:paraId="29FA9D3D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rPr>
                <w:b/>
              </w:rPr>
              <w:t>M.A.</w:t>
            </w:r>
            <w:r w:rsidRPr="00F90EE1">
              <w:t xml:space="preserve"> in Slavic Languages    </w:t>
            </w:r>
            <w:r w:rsidR="00FD0C22">
              <w:t xml:space="preserve">       </w:t>
            </w:r>
            <w:r w:rsidRPr="00F90EE1">
              <w:rPr>
                <w:b/>
              </w:rPr>
              <w:t>University of Texas at Austin</w:t>
            </w:r>
            <w:r w:rsidRPr="00F90EE1">
              <w:t xml:space="preserve">      </w:t>
            </w:r>
          </w:p>
        </w:tc>
      </w:tr>
      <w:tr w:rsidR="006D1F34" w:rsidRPr="00F90EE1" w14:paraId="53350573" w14:textId="77777777" w:rsidTr="008860F5">
        <w:trPr>
          <w:trHeight w:val="576"/>
        </w:trPr>
        <w:tc>
          <w:tcPr>
            <w:tcW w:w="1380" w:type="dxa"/>
          </w:tcPr>
          <w:p w14:paraId="53B744D2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  <w:r w:rsidRPr="00F90EE1">
              <w:t>1991</w:t>
            </w:r>
          </w:p>
        </w:tc>
        <w:tc>
          <w:tcPr>
            <w:tcW w:w="7550" w:type="dxa"/>
          </w:tcPr>
          <w:p w14:paraId="38D7FCC3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rPr>
                <w:b/>
              </w:rPr>
              <w:t>B.A.</w:t>
            </w:r>
            <w:r w:rsidRPr="00F90EE1">
              <w:t xml:space="preserve"> (summa cum laude)</w:t>
            </w:r>
            <w:r w:rsidRPr="00F90EE1">
              <w:rPr>
                <w:b/>
              </w:rPr>
              <w:t xml:space="preserve">      </w:t>
            </w:r>
            <w:r w:rsidR="00FD0C22">
              <w:rPr>
                <w:b/>
              </w:rPr>
              <w:t xml:space="preserve">       </w:t>
            </w:r>
            <w:r w:rsidRPr="00F90EE1">
              <w:rPr>
                <w:b/>
              </w:rPr>
              <w:t>University of Arizona</w:t>
            </w:r>
            <w:r w:rsidRPr="00F90EE1">
              <w:t xml:space="preserve">                   </w:t>
            </w:r>
          </w:p>
          <w:p w14:paraId="5108A1D3" w14:textId="77777777" w:rsidR="006D1F34" w:rsidRPr="00FD0C22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D0C22">
              <w:t>French, Spanish, and Honors in Russian</w:t>
            </w:r>
          </w:p>
        </w:tc>
      </w:tr>
      <w:tr w:rsidR="006D1F34" w:rsidRPr="00F90EE1" w14:paraId="60656DB9" w14:textId="77777777" w:rsidTr="008860F5">
        <w:trPr>
          <w:trHeight w:val="576"/>
        </w:trPr>
        <w:tc>
          <w:tcPr>
            <w:tcW w:w="1380" w:type="dxa"/>
          </w:tcPr>
          <w:p w14:paraId="341EF8E6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</w:pPr>
            <w:r w:rsidRPr="00F90EE1">
              <w:t>1986-1988</w:t>
            </w:r>
          </w:p>
          <w:p w14:paraId="233F6D84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</w:pPr>
          </w:p>
        </w:tc>
        <w:tc>
          <w:tcPr>
            <w:tcW w:w="7550" w:type="dxa"/>
          </w:tcPr>
          <w:p w14:paraId="53593240" w14:textId="77777777" w:rsidR="006D1F34" w:rsidRPr="00F90EE1" w:rsidRDefault="00FD0C22" w:rsidP="006D1F34">
            <w:pPr>
              <w:tabs>
                <w:tab w:val="left" w:pos="1728"/>
                <w:tab w:val="left" w:pos="8856"/>
              </w:tabs>
              <w:rPr>
                <w:b/>
              </w:rPr>
            </w:pPr>
            <w:r>
              <w:rPr>
                <w:b/>
                <w:lang w:val="de-DE"/>
              </w:rPr>
              <w:t xml:space="preserve">Ruprecht-Carls-University in </w:t>
            </w:r>
            <w:r w:rsidR="006D1F34" w:rsidRPr="00F90EE1">
              <w:rPr>
                <w:b/>
                <w:lang w:val="de-DE"/>
              </w:rPr>
              <w:t>Heidelberg, Germany</w:t>
            </w:r>
            <w:r w:rsidR="006D1F34" w:rsidRPr="00F90EE1">
              <w:rPr>
                <w:b/>
              </w:rPr>
              <w:t xml:space="preserve"> </w:t>
            </w:r>
          </w:p>
          <w:p w14:paraId="1FE99E2A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rPr>
                <w:lang w:val="de-DE"/>
              </w:rPr>
            </w:pPr>
            <w:r w:rsidRPr="00F90EE1">
              <w:t xml:space="preserve">French and English Interpretation and Translation </w:t>
            </w:r>
          </w:p>
        </w:tc>
      </w:tr>
      <w:tr w:rsidR="006D1F34" w:rsidRPr="00F90EE1" w14:paraId="4F882476" w14:textId="77777777" w:rsidTr="008860F5">
        <w:trPr>
          <w:trHeight w:val="576"/>
        </w:trPr>
        <w:tc>
          <w:tcPr>
            <w:tcW w:w="1380" w:type="dxa"/>
          </w:tcPr>
          <w:p w14:paraId="2E2F4273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</w:pPr>
            <w:r w:rsidRPr="00F90EE1">
              <w:t>1987</w:t>
            </w:r>
          </w:p>
        </w:tc>
        <w:tc>
          <w:tcPr>
            <w:tcW w:w="7550" w:type="dxa"/>
          </w:tcPr>
          <w:p w14:paraId="6615135C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rPr>
                <w:b/>
              </w:rPr>
            </w:pPr>
            <w:r w:rsidRPr="00F90EE1">
              <w:rPr>
                <w:b/>
              </w:rPr>
              <w:t>Ecol</w:t>
            </w:r>
            <w:r w:rsidR="00FD0C22">
              <w:rPr>
                <w:b/>
              </w:rPr>
              <w:t xml:space="preserve">e d’Interprètes Internationaux in </w:t>
            </w:r>
            <w:r w:rsidRPr="00F90EE1">
              <w:rPr>
                <w:b/>
              </w:rPr>
              <w:t>Mons, Belgium</w:t>
            </w:r>
          </w:p>
          <w:p w14:paraId="5194AB9A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</w:pPr>
            <w:r w:rsidRPr="00F90EE1">
              <w:t xml:space="preserve">French </w:t>
            </w:r>
            <w:r>
              <w:t xml:space="preserve">Interpretation and </w:t>
            </w:r>
            <w:r w:rsidRPr="00F90EE1">
              <w:t xml:space="preserve">Translation </w:t>
            </w:r>
          </w:p>
        </w:tc>
      </w:tr>
      <w:tr w:rsidR="006D1F34" w:rsidRPr="00F90EE1" w14:paraId="4FB57666" w14:textId="77777777" w:rsidTr="008860F5">
        <w:trPr>
          <w:trHeight w:val="567"/>
        </w:trPr>
        <w:tc>
          <w:tcPr>
            <w:tcW w:w="1380" w:type="dxa"/>
          </w:tcPr>
          <w:p w14:paraId="34EBA3D3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rPr>
                <w:b/>
              </w:rPr>
            </w:pPr>
            <w:r w:rsidRPr="00F90EE1">
              <w:t>1983 -1986</w:t>
            </w:r>
          </w:p>
        </w:tc>
        <w:tc>
          <w:tcPr>
            <w:tcW w:w="7550" w:type="dxa"/>
          </w:tcPr>
          <w:p w14:paraId="4EF8B124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rPr>
                <w:b/>
              </w:rPr>
            </w:pPr>
            <w:r w:rsidRPr="00F90EE1">
              <w:rPr>
                <w:b/>
              </w:rPr>
              <w:t>Humboldt Universit</w:t>
            </w:r>
            <w:r w:rsidR="00FD0C22">
              <w:rPr>
                <w:b/>
              </w:rPr>
              <w:t>ät zu</w:t>
            </w:r>
            <w:r w:rsidRPr="00F90EE1">
              <w:rPr>
                <w:b/>
              </w:rPr>
              <w:t xml:space="preserve"> Berlin, Germany </w:t>
            </w:r>
          </w:p>
          <w:p w14:paraId="35B0839A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</w:pPr>
            <w:r w:rsidRPr="00F90EE1">
              <w:t>French and English Interpretation and Translation</w:t>
            </w:r>
          </w:p>
        </w:tc>
      </w:tr>
    </w:tbl>
    <w:p w14:paraId="7F8BFD85" w14:textId="52531B07" w:rsidR="006D1F34" w:rsidRPr="00F90EE1" w:rsidRDefault="006D1F34" w:rsidP="006D1F34">
      <w:pPr>
        <w:tabs>
          <w:tab w:val="left" w:pos="1728"/>
          <w:tab w:val="left" w:pos="8856"/>
        </w:tabs>
        <w:suppressAutoHyphens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488"/>
      </w:tblGrid>
      <w:tr w:rsidR="006D1F34" w:rsidRPr="00F90EE1" w14:paraId="18F3EED2" w14:textId="77777777" w:rsidTr="006D1F34">
        <w:tc>
          <w:tcPr>
            <w:tcW w:w="1368" w:type="dxa"/>
          </w:tcPr>
          <w:p w14:paraId="3889C8AF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1993</w:t>
            </w:r>
          </w:p>
        </w:tc>
        <w:tc>
          <w:tcPr>
            <w:tcW w:w="7488" w:type="dxa"/>
          </w:tcPr>
          <w:p w14:paraId="18E4B4AC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Moscow State Linguistic University / NEH Summer Institute </w:t>
            </w:r>
          </w:p>
        </w:tc>
      </w:tr>
      <w:tr w:rsidR="006D1F34" w:rsidRPr="00F90EE1" w14:paraId="382D3F07" w14:textId="77777777" w:rsidTr="006D1F34">
        <w:tc>
          <w:tcPr>
            <w:tcW w:w="1368" w:type="dxa"/>
          </w:tcPr>
          <w:p w14:paraId="611DBAF0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1990/91</w:t>
            </w:r>
          </w:p>
        </w:tc>
        <w:tc>
          <w:tcPr>
            <w:tcW w:w="7488" w:type="dxa"/>
          </w:tcPr>
          <w:p w14:paraId="4C99826C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Pedagogical Institute of Foreign Languages in Almaty, Kazakhstan</w:t>
            </w:r>
          </w:p>
        </w:tc>
      </w:tr>
      <w:tr w:rsidR="006D1F34" w:rsidRPr="00F90EE1" w14:paraId="0137484A" w14:textId="77777777" w:rsidTr="006D1F34">
        <w:tc>
          <w:tcPr>
            <w:tcW w:w="1368" w:type="dxa"/>
          </w:tcPr>
          <w:p w14:paraId="3AD7C88F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1990 &amp; 91</w:t>
            </w:r>
          </w:p>
        </w:tc>
        <w:tc>
          <w:tcPr>
            <w:tcW w:w="7488" w:type="dxa"/>
          </w:tcPr>
          <w:p w14:paraId="0335E7B3" w14:textId="77777777" w:rsidR="006D1F34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University of Arizona Summer School in Guadalajara, Mexico</w:t>
            </w:r>
          </w:p>
          <w:p w14:paraId="46067806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</w:tr>
    </w:tbl>
    <w:p w14:paraId="40DCFBA6" w14:textId="77777777" w:rsidR="006D1F34" w:rsidRDefault="006D1F34" w:rsidP="006D1F34">
      <w:pPr>
        <w:tabs>
          <w:tab w:val="left" w:pos="1728"/>
          <w:tab w:val="left" w:pos="8856"/>
        </w:tabs>
        <w:suppressAutoHyphens/>
        <w:rPr>
          <w:b/>
        </w:rPr>
      </w:pPr>
      <w:r w:rsidRPr="00F90EE1">
        <w:rPr>
          <w:b/>
        </w:rPr>
        <w:t>ACADEMIC EMPLOYMENT RECORD</w:t>
      </w:r>
    </w:p>
    <w:p w14:paraId="509EAA4E" w14:textId="77777777" w:rsidR="008B5553" w:rsidRDefault="008B5553" w:rsidP="006D1F34">
      <w:pPr>
        <w:tabs>
          <w:tab w:val="left" w:pos="1728"/>
          <w:tab w:val="left" w:pos="8856"/>
        </w:tabs>
        <w:suppressAutoHyphens/>
      </w:pPr>
    </w:p>
    <w:p w14:paraId="12C428B3" w14:textId="4928EA1C" w:rsidR="00DC6456" w:rsidRPr="00DC6456" w:rsidRDefault="00DC6456" w:rsidP="006D1F34">
      <w:pPr>
        <w:tabs>
          <w:tab w:val="left" w:pos="1728"/>
          <w:tab w:val="left" w:pos="8856"/>
        </w:tabs>
        <w:suppressAutoHyphens/>
        <w:rPr>
          <w:b/>
        </w:rPr>
      </w:pPr>
      <w:r>
        <w:t xml:space="preserve">Currently       </w:t>
      </w:r>
      <w:r w:rsidRPr="00DC6456">
        <w:rPr>
          <w:b/>
        </w:rPr>
        <w:t>University of Texas at Austin</w:t>
      </w:r>
    </w:p>
    <w:p w14:paraId="5E7D16C9" w14:textId="35A026FA" w:rsidR="00DC6456" w:rsidRDefault="00DC6456" w:rsidP="006D1F34">
      <w:pPr>
        <w:tabs>
          <w:tab w:val="left" w:pos="1728"/>
          <w:tab w:val="left" w:pos="8856"/>
        </w:tabs>
        <w:suppressAutoHyphens/>
      </w:pPr>
      <w:r>
        <w:t xml:space="preserve">                       Language Program Director of German (undergraduate courses)</w:t>
      </w:r>
    </w:p>
    <w:p w14:paraId="00E8FF1A" w14:textId="14260CC2" w:rsidR="008E2CFE" w:rsidRPr="008E2CFE" w:rsidRDefault="00DC6456" w:rsidP="006D1F34">
      <w:pPr>
        <w:tabs>
          <w:tab w:val="left" w:pos="1728"/>
          <w:tab w:val="left" w:pos="8856"/>
        </w:tabs>
        <w:suppressAutoHyphens/>
      </w:pPr>
      <w:r>
        <w:t>2016/17</w:t>
      </w:r>
      <w:r w:rsidR="00EF0A29">
        <w:t xml:space="preserve">        </w:t>
      </w:r>
      <w:r>
        <w:t xml:space="preserve"> </w:t>
      </w:r>
      <w:r w:rsidR="00EF0A29">
        <w:t xml:space="preserve">German instructor at </w:t>
      </w:r>
      <w:r w:rsidR="00EF0A29" w:rsidRPr="001A4508">
        <w:rPr>
          <w:b/>
        </w:rPr>
        <w:t>St. Edward's University and at GTHS</w:t>
      </w:r>
      <w:r w:rsidR="00EF0A29">
        <w:t>, Austin</w:t>
      </w:r>
      <w:r w:rsidR="00EF0A29"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488"/>
      </w:tblGrid>
      <w:tr w:rsidR="006D1F34" w:rsidRPr="00F90EE1" w14:paraId="5F4145E6" w14:textId="77777777" w:rsidTr="006D1F34">
        <w:tc>
          <w:tcPr>
            <w:tcW w:w="1368" w:type="dxa"/>
          </w:tcPr>
          <w:p w14:paraId="10D60A5B" w14:textId="1A1991EF" w:rsidR="0079127A" w:rsidRPr="00F90EE1" w:rsidRDefault="0079127A" w:rsidP="0079127A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2010</w:t>
            </w:r>
            <w:r w:rsidR="001A4508">
              <w:t>-15</w:t>
            </w:r>
          </w:p>
          <w:p w14:paraId="291FEF41" w14:textId="69937E4A" w:rsidR="006D1F34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  <w:p w14:paraId="492A4823" w14:textId="410722D3" w:rsidR="006D1F34" w:rsidRPr="00F90EE1" w:rsidRDefault="0079127A" w:rsidP="006D1F34">
            <w:pPr>
              <w:tabs>
                <w:tab w:val="left" w:pos="1728"/>
                <w:tab w:val="left" w:pos="8856"/>
              </w:tabs>
              <w:suppressAutoHyphens/>
            </w:pPr>
            <w:r>
              <w:t>2005-15</w:t>
            </w:r>
          </w:p>
        </w:tc>
        <w:tc>
          <w:tcPr>
            <w:tcW w:w="7488" w:type="dxa"/>
          </w:tcPr>
          <w:p w14:paraId="761E310A" w14:textId="77777777" w:rsidR="006D1F34" w:rsidRPr="001A4508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  <w:r w:rsidRPr="001A4508">
              <w:rPr>
                <w:b/>
              </w:rPr>
              <w:t>St. Edward’s University in Angers, France</w:t>
            </w:r>
          </w:p>
          <w:p w14:paraId="7F4C5406" w14:textId="3370C2D7" w:rsidR="006D1F34" w:rsidRPr="008E2CFE" w:rsidRDefault="004153D2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8E2CFE">
              <w:t>Visiting</w:t>
            </w:r>
            <w:r w:rsidR="006D1F34" w:rsidRPr="008E2CFE">
              <w:t xml:space="preserve"> </w:t>
            </w:r>
            <w:r w:rsidR="008632EE">
              <w:t>professor</w:t>
            </w:r>
            <w:r w:rsidR="006D1F34" w:rsidRPr="008E2CFE">
              <w:t xml:space="preserve"> </w:t>
            </w:r>
            <w:r w:rsidR="0079127A" w:rsidRPr="008E2CFE">
              <w:t>for the</w:t>
            </w:r>
            <w:r w:rsidRPr="008E2CFE">
              <w:t xml:space="preserve"> </w:t>
            </w:r>
            <w:r w:rsidR="0079127A" w:rsidRPr="008E2CFE">
              <w:rPr>
                <w:i/>
              </w:rPr>
              <w:t>First Year in France</w:t>
            </w:r>
            <w:r w:rsidR="0079127A" w:rsidRPr="008E2CFE">
              <w:t xml:space="preserve"> program </w:t>
            </w:r>
            <w:r w:rsidR="001A4508">
              <w:t>on three occasions</w:t>
            </w:r>
          </w:p>
          <w:p w14:paraId="798B7458" w14:textId="0B2B50DE" w:rsidR="006D1F34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8E2CFE">
              <w:t xml:space="preserve">Associate Professor </w:t>
            </w:r>
            <w:r w:rsidR="008440AF" w:rsidRPr="008E2CFE">
              <w:t>(French</w:t>
            </w:r>
            <w:r w:rsidR="0079127A" w:rsidRPr="008E2CFE">
              <w:t xml:space="preserve"> and</w:t>
            </w:r>
            <w:r w:rsidR="008440AF" w:rsidRPr="008E2CFE">
              <w:t xml:space="preserve"> Linguistics)</w:t>
            </w:r>
          </w:p>
          <w:p w14:paraId="2A0F9295" w14:textId="53717378" w:rsidR="00DC6456" w:rsidRPr="008E2CFE" w:rsidRDefault="00DC6456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>
              <w:t>Coordinator of Modern Languages (equivalent  to Chair position)</w:t>
            </w:r>
          </w:p>
          <w:p w14:paraId="279AED6F" w14:textId="77777777" w:rsidR="00752D39" w:rsidRPr="008E2CFE" w:rsidRDefault="0079127A" w:rsidP="0079127A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1A4508">
              <w:rPr>
                <w:b/>
              </w:rPr>
              <w:t xml:space="preserve">St. Edward’s University </w:t>
            </w:r>
            <w:r w:rsidR="008E2CFE" w:rsidRPr="008E2CFE">
              <w:t>in Austin, Texas</w:t>
            </w:r>
          </w:p>
          <w:p w14:paraId="7F2C3D86" w14:textId="4267929E" w:rsidR="008E2CFE" w:rsidRPr="008E2CFE" w:rsidRDefault="008E2CFE" w:rsidP="0079127A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</w:tr>
      <w:tr w:rsidR="006D1F34" w:rsidRPr="00F90EE1" w14:paraId="37D2BCD5" w14:textId="77777777" w:rsidTr="006D1F34">
        <w:tc>
          <w:tcPr>
            <w:tcW w:w="1368" w:type="dxa"/>
          </w:tcPr>
          <w:p w14:paraId="66236B15" w14:textId="7D9395C2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2004-05</w:t>
            </w:r>
          </w:p>
          <w:p w14:paraId="77CFFF5C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  <w:tc>
          <w:tcPr>
            <w:tcW w:w="7488" w:type="dxa"/>
          </w:tcPr>
          <w:p w14:paraId="01845A7F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  <w:r w:rsidRPr="00F90EE1">
              <w:rPr>
                <w:b/>
              </w:rPr>
              <w:t>University of Texas at Austin</w:t>
            </w:r>
          </w:p>
          <w:p w14:paraId="4D90672B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German S</w:t>
            </w:r>
            <w:r>
              <w:t>ummer</w:t>
            </w:r>
            <w:r w:rsidRPr="00F90EE1">
              <w:t xml:space="preserve"> Program Director</w:t>
            </w:r>
          </w:p>
        </w:tc>
      </w:tr>
      <w:tr w:rsidR="006D1F34" w:rsidRPr="00F90EE1" w14:paraId="7784E669" w14:textId="77777777" w:rsidTr="006D1F34">
        <w:tc>
          <w:tcPr>
            <w:tcW w:w="1368" w:type="dxa"/>
          </w:tcPr>
          <w:p w14:paraId="2AA2FF03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  <w:tc>
          <w:tcPr>
            <w:tcW w:w="7488" w:type="dxa"/>
          </w:tcPr>
          <w:p w14:paraId="4A1DE271" w14:textId="12F3B125" w:rsidR="006D1F34" w:rsidRPr="00894176" w:rsidRDefault="006D1F34" w:rsidP="006D1F34">
            <w:pPr>
              <w:tabs>
                <w:tab w:val="left" w:pos="1728"/>
                <w:tab w:val="left" w:pos="8856"/>
              </w:tabs>
              <w:suppressAutoHyphens/>
              <w:rPr>
                <w:b/>
              </w:rPr>
            </w:pPr>
            <w:r w:rsidRPr="00F90EE1">
              <w:t>Lecturer, Business German Coordinator</w:t>
            </w:r>
          </w:p>
        </w:tc>
      </w:tr>
      <w:tr w:rsidR="006D1F34" w:rsidRPr="00F90EE1" w14:paraId="7F693B11" w14:textId="77777777" w:rsidTr="006D1F34">
        <w:tc>
          <w:tcPr>
            <w:tcW w:w="1368" w:type="dxa"/>
          </w:tcPr>
          <w:p w14:paraId="4088306C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1998 - 04</w:t>
            </w:r>
          </w:p>
        </w:tc>
        <w:tc>
          <w:tcPr>
            <w:tcW w:w="7488" w:type="dxa"/>
          </w:tcPr>
          <w:p w14:paraId="43B676D3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  <w:r w:rsidRPr="00F90EE1">
              <w:rPr>
                <w:b/>
              </w:rPr>
              <w:t xml:space="preserve">St. Edward’s University </w:t>
            </w:r>
          </w:p>
          <w:p w14:paraId="49F96374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Adjunct faculty (German, French, Russian)</w:t>
            </w:r>
          </w:p>
        </w:tc>
      </w:tr>
      <w:tr w:rsidR="006D1F34" w:rsidRPr="00F90EE1" w14:paraId="0601B140" w14:textId="77777777" w:rsidTr="006D1F34">
        <w:tc>
          <w:tcPr>
            <w:tcW w:w="1368" w:type="dxa"/>
          </w:tcPr>
          <w:p w14:paraId="030C0AE4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1999</w:t>
            </w:r>
          </w:p>
        </w:tc>
        <w:tc>
          <w:tcPr>
            <w:tcW w:w="7488" w:type="dxa"/>
          </w:tcPr>
          <w:p w14:paraId="000A8F4B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  <w:r w:rsidRPr="00F90EE1">
              <w:rPr>
                <w:b/>
              </w:rPr>
              <w:t xml:space="preserve">University of New Mexico </w:t>
            </w:r>
          </w:p>
          <w:p w14:paraId="3027E825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  <w:r w:rsidRPr="00F90EE1">
              <w:t xml:space="preserve">Lecturer, </w:t>
            </w:r>
            <w:r>
              <w:t xml:space="preserve">Summer </w:t>
            </w:r>
            <w:r w:rsidRPr="00F90EE1">
              <w:t>Program Coordinator in Taos, NM</w:t>
            </w:r>
          </w:p>
        </w:tc>
      </w:tr>
      <w:tr w:rsidR="006D1F34" w:rsidRPr="00F90EE1" w14:paraId="069A0081" w14:textId="77777777" w:rsidTr="006D1F34">
        <w:tc>
          <w:tcPr>
            <w:tcW w:w="1368" w:type="dxa"/>
          </w:tcPr>
          <w:p w14:paraId="09F996A5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>
              <w:t>1992-</w:t>
            </w:r>
            <w:r w:rsidRPr="00F90EE1">
              <w:t xml:space="preserve">98     </w:t>
            </w:r>
          </w:p>
        </w:tc>
        <w:tc>
          <w:tcPr>
            <w:tcW w:w="7488" w:type="dxa"/>
          </w:tcPr>
          <w:p w14:paraId="4714DE1E" w14:textId="77777777" w:rsidR="006D1F34" w:rsidRPr="008440AF" w:rsidRDefault="008440AF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  <w:r>
              <w:rPr>
                <w:b/>
              </w:rPr>
              <w:t>University of Texas at Austin</w:t>
            </w:r>
          </w:p>
        </w:tc>
      </w:tr>
    </w:tbl>
    <w:p w14:paraId="5D11F754" w14:textId="77777777" w:rsidR="006D1F34" w:rsidRPr="00F90EE1" w:rsidRDefault="008440AF" w:rsidP="006D1F34">
      <w:pPr>
        <w:tabs>
          <w:tab w:val="left" w:pos="1728"/>
          <w:tab w:val="left" w:pos="8856"/>
        </w:tabs>
        <w:suppressAutoHyphens/>
      </w:pPr>
      <w:r>
        <w:t xml:space="preserve">                       Assistant Instructor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488"/>
      </w:tblGrid>
      <w:tr w:rsidR="006D1F34" w:rsidRPr="00F90EE1" w14:paraId="45153F45" w14:textId="77777777" w:rsidTr="006D1F34">
        <w:tc>
          <w:tcPr>
            <w:tcW w:w="1368" w:type="dxa"/>
          </w:tcPr>
          <w:p w14:paraId="154A40A3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  <w:tc>
          <w:tcPr>
            <w:tcW w:w="7488" w:type="dxa"/>
          </w:tcPr>
          <w:p w14:paraId="5C9E6F00" w14:textId="77777777" w:rsidR="006D1F34" w:rsidRPr="001A3903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1A3903">
              <w:t xml:space="preserve">Study Abroad Program Director in </w:t>
            </w:r>
            <w:r>
              <w:t xml:space="preserve">Würzburg, </w:t>
            </w:r>
            <w:r w:rsidRPr="001A3903">
              <w:t xml:space="preserve">Germany </w:t>
            </w:r>
          </w:p>
        </w:tc>
      </w:tr>
      <w:tr w:rsidR="006D1F34" w:rsidRPr="00F90EE1" w14:paraId="024AA71C" w14:textId="77777777" w:rsidTr="006D1F34">
        <w:tc>
          <w:tcPr>
            <w:tcW w:w="1368" w:type="dxa"/>
          </w:tcPr>
          <w:p w14:paraId="5B2925F6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  <w:p w14:paraId="54A23DC9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  <w:rPr>
                <w:b/>
              </w:rPr>
            </w:pPr>
          </w:p>
        </w:tc>
        <w:tc>
          <w:tcPr>
            <w:tcW w:w="7488" w:type="dxa"/>
          </w:tcPr>
          <w:p w14:paraId="6F2925AD" w14:textId="77777777" w:rsidR="006D1F34" w:rsidRPr="001A3903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1A3903">
              <w:t xml:space="preserve">Research Assistant - US Department of Education grant </w:t>
            </w:r>
          </w:p>
          <w:p w14:paraId="18976000" w14:textId="77777777" w:rsidR="006D1F34" w:rsidRPr="00894176" w:rsidRDefault="006D1F34" w:rsidP="006D1F34">
            <w:pPr>
              <w:tabs>
                <w:tab w:val="left" w:pos="1728"/>
                <w:tab w:val="left" w:pos="8856"/>
              </w:tabs>
              <w:suppressAutoHyphens/>
              <w:rPr>
                <w:i/>
              </w:rPr>
            </w:pPr>
            <w:r w:rsidRPr="00894176">
              <w:rPr>
                <w:i/>
              </w:rPr>
              <w:t>Global Languages of the Business Environment</w:t>
            </w:r>
          </w:p>
        </w:tc>
      </w:tr>
      <w:tr w:rsidR="006D1F34" w:rsidRPr="00F90EE1" w14:paraId="4A81991A" w14:textId="77777777" w:rsidTr="006D1F34">
        <w:tc>
          <w:tcPr>
            <w:tcW w:w="1368" w:type="dxa"/>
          </w:tcPr>
          <w:p w14:paraId="04F99F1D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  <w:tc>
          <w:tcPr>
            <w:tcW w:w="7488" w:type="dxa"/>
          </w:tcPr>
          <w:p w14:paraId="7759C904" w14:textId="77777777" w:rsidR="006D1F34" w:rsidRPr="00F90EE1" w:rsidRDefault="008440AF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>
              <w:t xml:space="preserve">Founder, producer, </w:t>
            </w:r>
            <w:r w:rsidR="006D1F34" w:rsidRPr="00F90EE1">
              <w:t xml:space="preserve">and host of </w:t>
            </w:r>
            <w:r w:rsidR="006D1F34">
              <w:t xml:space="preserve">German </w:t>
            </w:r>
            <w:r w:rsidR="006D1F34" w:rsidRPr="00F90EE1">
              <w:t xml:space="preserve">radio program </w:t>
            </w:r>
            <w:r w:rsidR="006D1F34">
              <w:t xml:space="preserve">for </w:t>
            </w:r>
            <w:r w:rsidR="006D1F34" w:rsidRPr="00F90EE1">
              <w:t xml:space="preserve">KVRX </w:t>
            </w:r>
          </w:p>
        </w:tc>
      </w:tr>
      <w:tr w:rsidR="006D1F34" w:rsidRPr="00F90EE1" w14:paraId="3393DE09" w14:textId="77777777" w:rsidTr="006D1F34">
        <w:tc>
          <w:tcPr>
            <w:tcW w:w="1368" w:type="dxa"/>
          </w:tcPr>
          <w:p w14:paraId="68DB5256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  <w:tc>
          <w:tcPr>
            <w:tcW w:w="7488" w:type="dxa"/>
          </w:tcPr>
          <w:p w14:paraId="40F2898E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  <w:rPr>
                <w:b/>
              </w:rPr>
            </w:pPr>
            <w:r w:rsidRPr="00F90EE1">
              <w:t xml:space="preserve">Research Assistant for </w:t>
            </w:r>
            <w:r>
              <w:t xml:space="preserve">an </w:t>
            </w:r>
            <w:r w:rsidRPr="00F90EE1">
              <w:t xml:space="preserve">NEH program </w:t>
            </w:r>
            <w:r>
              <w:t>in Moscow</w:t>
            </w:r>
          </w:p>
        </w:tc>
      </w:tr>
    </w:tbl>
    <w:p w14:paraId="4AB9C3C1" w14:textId="77777777" w:rsidR="006D1F34" w:rsidRPr="00F90EE1" w:rsidRDefault="006D1F34" w:rsidP="006D1F34">
      <w:pPr>
        <w:tabs>
          <w:tab w:val="left" w:pos="1728"/>
          <w:tab w:val="left" w:pos="8856"/>
        </w:tabs>
        <w:suppressAutoHyphens/>
        <w:rPr>
          <w:b/>
        </w:rPr>
      </w:pPr>
    </w:p>
    <w:p w14:paraId="6449EEE4" w14:textId="77777777" w:rsidR="00DC6456" w:rsidRDefault="00DC6456" w:rsidP="006D1F34">
      <w:pPr>
        <w:tabs>
          <w:tab w:val="left" w:pos="1728"/>
          <w:tab w:val="left" w:pos="8856"/>
        </w:tabs>
        <w:suppressAutoHyphens/>
        <w:rPr>
          <w:b/>
        </w:rPr>
      </w:pPr>
    </w:p>
    <w:p w14:paraId="035E94BF" w14:textId="77777777" w:rsidR="00DC6456" w:rsidRDefault="00DC6456" w:rsidP="006D1F34">
      <w:pPr>
        <w:tabs>
          <w:tab w:val="left" w:pos="1728"/>
          <w:tab w:val="left" w:pos="8856"/>
        </w:tabs>
        <w:suppressAutoHyphens/>
        <w:rPr>
          <w:b/>
        </w:rPr>
      </w:pPr>
    </w:p>
    <w:p w14:paraId="53979DB3" w14:textId="77777777" w:rsidR="006D1F34" w:rsidRPr="00F90EE1" w:rsidRDefault="006D1F34" w:rsidP="006D1F34">
      <w:pPr>
        <w:tabs>
          <w:tab w:val="left" w:pos="1728"/>
          <w:tab w:val="left" w:pos="8856"/>
        </w:tabs>
        <w:suppressAutoHyphens/>
        <w:rPr>
          <w:b/>
        </w:rPr>
      </w:pPr>
      <w:r w:rsidRPr="00F90EE1">
        <w:rPr>
          <w:b/>
        </w:rPr>
        <w:t xml:space="preserve">HONORS </w:t>
      </w:r>
    </w:p>
    <w:p w14:paraId="7A89CD04" w14:textId="77777777" w:rsidR="006D1F34" w:rsidRPr="00F90EE1" w:rsidRDefault="006D1F34" w:rsidP="006D1F34">
      <w:pPr>
        <w:tabs>
          <w:tab w:val="left" w:pos="1728"/>
          <w:tab w:val="left" w:pos="8856"/>
        </w:tabs>
        <w:suppressAutoHyphens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488"/>
      </w:tblGrid>
      <w:tr w:rsidR="006D1F34" w:rsidRPr="00F90EE1" w14:paraId="45AD96C3" w14:textId="77777777" w:rsidTr="006D1F34">
        <w:tc>
          <w:tcPr>
            <w:tcW w:w="1368" w:type="dxa"/>
          </w:tcPr>
          <w:p w14:paraId="138B0F5D" w14:textId="77777777" w:rsidR="006D1F34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>
              <w:t>2012</w:t>
            </w:r>
          </w:p>
          <w:p w14:paraId="58D90E78" w14:textId="77777777" w:rsidR="006D1F34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>
              <w:t>2012</w:t>
            </w:r>
          </w:p>
          <w:p w14:paraId="1A0CE777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2011</w:t>
            </w:r>
          </w:p>
        </w:tc>
        <w:tc>
          <w:tcPr>
            <w:tcW w:w="7488" w:type="dxa"/>
          </w:tcPr>
          <w:p w14:paraId="7C1879D9" w14:textId="77777777" w:rsidR="006D1F34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>
              <w:t>Honored for Contribution to Student Life and Resident Life</w:t>
            </w:r>
          </w:p>
          <w:p w14:paraId="52076DD2" w14:textId="77777777" w:rsidR="006D1F34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>
              <w:t>Member of the National Language Honors Society Alpha Mu Gamma</w:t>
            </w:r>
          </w:p>
          <w:p w14:paraId="020CF207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Honored by the SEU Blue and Gold Committee for leadership and sacrifice</w:t>
            </w:r>
          </w:p>
        </w:tc>
      </w:tr>
      <w:tr w:rsidR="006D1F34" w:rsidRPr="00F90EE1" w14:paraId="715A69E2" w14:textId="77777777" w:rsidTr="006D1F34">
        <w:tc>
          <w:tcPr>
            <w:tcW w:w="1368" w:type="dxa"/>
          </w:tcPr>
          <w:p w14:paraId="2F7D94BB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2009</w:t>
            </w:r>
          </w:p>
        </w:tc>
        <w:tc>
          <w:tcPr>
            <w:tcW w:w="7488" w:type="dxa"/>
          </w:tcPr>
          <w:p w14:paraId="7FBF84E6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Honorary Certificate awarded during Senior Gift Campaign at SEU</w:t>
            </w:r>
          </w:p>
        </w:tc>
      </w:tr>
      <w:tr w:rsidR="006D1F34" w:rsidRPr="00F90EE1" w14:paraId="2422C4F9" w14:textId="77777777" w:rsidTr="006D1F34">
        <w:tc>
          <w:tcPr>
            <w:tcW w:w="1368" w:type="dxa"/>
          </w:tcPr>
          <w:p w14:paraId="349CE688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2008</w:t>
            </w:r>
          </w:p>
        </w:tc>
        <w:tc>
          <w:tcPr>
            <w:tcW w:w="7488" w:type="dxa"/>
          </w:tcPr>
          <w:p w14:paraId="0244CABF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RAVE Recognition by an SEU Student</w:t>
            </w:r>
          </w:p>
        </w:tc>
      </w:tr>
      <w:tr w:rsidR="006D1F34" w:rsidRPr="00F90EE1" w14:paraId="5ED83FCF" w14:textId="77777777" w:rsidTr="006D1F34">
        <w:tc>
          <w:tcPr>
            <w:tcW w:w="1368" w:type="dxa"/>
          </w:tcPr>
          <w:p w14:paraId="64EB5827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2006/07</w:t>
            </w:r>
          </w:p>
        </w:tc>
        <w:tc>
          <w:tcPr>
            <w:tcW w:w="7488" w:type="dxa"/>
          </w:tcPr>
          <w:p w14:paraId="33A1BCE4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Professor of the Year Award from the SEU Unity Coalition</w:t>
            </w:r>
          </w:p>
        </w:tc>
      </w:tr>
      <w:tr w:rsidR="006D1F34" w:rsidRPr="00F90EE1" w14:paraId="4A4AE951" w14:textId="77777777" w:rsidTr="006D1F34">
        <w:tc>
          <w:tcPr>
            <w:tcW w:w="1368" w:type="dxa"/>
          </w:tcPr>
          <w:p w14:paraId="2914BEE5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  <w:rPr>
                <w:b/>
              </w:rPr>
            </w:pPr>
            <w:r w:rsidRPr="00F90EE1">
              <w:t>1996</w:t>
            </w:r>
          </w:p>
        </w:tc>
        <w:tc>
          <w:tcPr>
            <w:tcW w:w="7488" w:type="dxa"/>
          </w:tcPr>
          <w:p w14:paraId="1BEC10BD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  <w:rPr>
                <w:b/>
              </w:rPr>
            </w:pPr>
            <w:r w:rsidRPr="00F90EE1">
              <w:t>Who is Who Among America’s Teachers</w:t>
            </w:r>
          </w:p>
        </w:tc>
      </w:tr>
      <w:tr w:rsidR="006D1F34" w:rsidRPr="00F90EE1" w14:paraId="3017F631" w14:textId="77777777" w:rsidTr="006D1F34">
        <w:tc>
          <w:tcPr>
            <w:tcW w:w="1368" w:type="dxa"/>
          </w:tcPr>
          <w:p w14:paraId="36E5AD48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1992</w:t>
            </w:r>
          </w:p>
        </w:tc>
        <w:tc>
          <w:tcPr>
            <w:tcW w:w="7488" w:type="dxa"/>
          </w:tcPr>
          <w:p w14:paraId="2435695E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 xml:space="preserve">Phi Kappa Phi Honor Society </w:t>
            </w:r>
          </w:p>
        </w:tc>
      </w:tr>
      <w:tr w:rsidR="006D1F34" w:rsidRPr="00F90EE1" w14:paraId="740D8934" w14:textId="77777777" w:rsidTr="006D1F34">
        <w:tc>
          <w:tcPr>
            <w:tcW w:w="1368" w:type="dxa"/>
          </w:tcPr>
          <w:p w14:paraId="224C94BD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1991</w:t>
            </w:r>
          </w:p>
        </w:tc>
        <w:tc>
          <w:tcPr>
            <w:tcW w:w="7488" w:type="dxa"/>
          </w:tcPr>
          <w:p w14:paraId="6EF2CF74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Phi Beta Kappa National Honor Society</w:t>
            </w:r>
          </w:p>
        </w:tc>
      </w:tr>
      <w:tr w:rsidR="006D1F34" w:rsidRPr="00F90EE1" w14:paraId="46A46F3B" w14:textId="77777777" w:rsidTr="006D1F34">
        <w:tc>
          <w:tcPr>
            <w:tcW w:w="1368" w:type="dxa"/>
          </w:tcPr>
          <w:p w14:paraId="465577AB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1991</w:t>
            </w:r>
          </w:p>
        </w:tc>
        <w:tc>
          <w:tcPr>
            <w:tcW w:w="7488" w:type="dxa"/>
          </w:tcPr>
          <w:p w14:paraId="57DCA4A0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Sigma Delta Pi Spanish National Honor Society</w:t>
            </w:r>
          </w:p>
        </w:tc>
      </w:tr>
      <w:tr w:rsidR="006D1F34" w:rsidRPr="00F90EE1" w14:paraId="2D1B9F18" w14:textId="77777777" w:rsidTr="006D1F34">
        <w:tc>
          <w:tcPr>
            <w:tcW w:w="1368" w:type="dxa"/>
          </w:tcPr>
          <w:p w14:paraId="2D4C13DC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  <w:rPr>
                <w:b/>
              </w:rPr>
            </w:pPr>
            <w:r w:rsidRPr="00F90EE1">
              <w:t>1990</w:t>
            </w:r>
          </w:p>
        </w:tc>
        <w:tc>
          <w:tcPr>
            <w:tcW w:w="7488" w:type="dxa"/>
          </w:tcPr>
          <w:p w14:paraId="5AA2A833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  <w:rPr>
                <w:b/>
              </w:rPr>
            </w:pPr>
            <w:r w:rsidRPr="00F90EE1">
              <w:t xml:space="preserve">Pi Delta Phi French National Honor Society </w:t>
            </w:r>
          </w:p>
        </w:tc>
      </w:tr>
      <w:tr w:rsidR="006D1F34" w:rsidRPr="00F90EE1" w14:paraId="2089AE5A" w14:textId="77777777" w:rsidTr="006D1F34">
        <w:tc>
          <w:tcPr>
            <w:tcW w:w="1368" w:type="dxa"/>
          </w:tcPr>
          <w:p w14:paraId="17B32B25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1990</w:t>
            </w:r>
          </w:p>
        </w:tc>
        <w:tc>
          <w:tcPr>
            <w:tcW w:w="7488" w:type="dxa"/>
          </w:tcPr>
          <w:p w14:paraId="4F8AF299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Golden Key National Honor Society</w:t>
            </w:r>
          </w:p>
        </w:tc>
      </w:tr>
      <w:tr w:rsidR="006D1F34" w:rsidRPr="00F90EE1" w14:paraId="50453A65" w14:textId="77777777" w:rsidTr="006D1F34">
        <w:tc>
          <w:tcPr>
            <w:tcW w:w="1368" w:type="dxa"/>
          </w:tcPr>
          <w:p w14:paraId="5CF27335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1990/91</w:t>
            </w:r>
          </w:p>
        </w:tc>
        <w:tc>
          <w:tcPr>
            <w:tcW w:w="7488" w:type="dxa"/>
          </w:tcPr>
          <w:p w14:paraId="5C3AA127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 xml:space="preserve">Dean’s Honor List </w:t>
            </w:r>
          </w:p>
        </w:tc>
      </w:tr>
      <w:tr w:rsidR="006D1F34" w:rsidRPr="00F90EE1" w14:paraId="40365576" w14:textId="77777777" w:rsidTr="006D1F34">
        <w:tc>
          <w:tcPr>
            <w:tcW w:w="1368" w:type="dxa"/>
          </w:tcPr>
          <w:p w14:paraId="0ADE1DBF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1990</w:t>
            </w:r>
          </w:p>
        </w:tc>
        <w:tc>
          <w:tcPr>
            <w:tcW w:w="7488" w:type="dxa"/>
          </w:tcPr>
          <w:p w14:paraId="0627CED4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Prix de l’Alliance Française for excellence in creative writing</w:t>
            </w:r>
          </w:p>
        </w:tc>
      </w:tr>
      <w:tr w:rsidR="006D1F34" w:rsidRPr="00F90EE1" w14:paraId="51225711" w14:textId="77777777" w:rsidTr="006D1F34">
        <w:tc>
          <w:tcPr>
            <w:tcW w:w="1368" w:type="dxa"/>
          </w:tcPr>
          <w:p w14:paraId="7F795D6A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1990/91</w:t>
            </w:r>
          </w:p>
        </w:tc>
        <w:tc>
          <w:tcPr>
            <w:tcW w:w="7488" w:type="dxa"/>
          </w:tcPr>
          <w:p w14:paraId="6E01ABA2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Sidney B. Brown Memorial Prize for high academic achievement</w:t>
            </w:r>
          </w:p>
        </w:tc>
      </w:tr>
    </w:tbl>
    <w:p w14:paraId="2D7312B3" w14:textId="77777777" w:rsidR="006D1F34" w:rsidRPr="00F90EE1" w:rsidRDefault="006D1F34" w:rsidP="006D1F34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</w:p>
    <w:p w14:paraId="32A1299B" w14:textId="77777777" w:rsidR="006D1F34" w:rsidRPr="00F90EE1" w:rsidRDefault="006D1F34" w:rsidP="006D1F34">
      <w:pPr>
        <w:tabs>
          <w:tab w:val="left" w:pos="1728"/>
          <w:tab w:val="left" w:pos="8856"/>
        </w:tabs>
        <w:rPr>
          <w:b/>
        </w:rPr>
      </w:pPr>
      <w:r w:rsidRPr="00F90EE1">
        <w:rPr>
          <w:b/>
        </w:rPr>
        <w:t>PUBLICATIONS</w:t>
      </w:r>
    </w:p>
    <w:p w14:paraId="6BC5EB35" w14:textId="77777777" w:rsidR="006D1F34" w:rsidRPr="00F90EE1" w:rsidRDefault="006D1F34" w:rsidP="006D1F34">
      <w:pPr>
        <w:tabs>
          <w:tab w:val="left" w:pos="1728"/>
          <w:tab w:val="left" w:pos="8856"/>
        </w:tabs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128"/>
      </w:tblGrid>
      <w:tr w:rsidR="006D1F34" w:rsidRPr="00F90EE1" w14:paraId="6A22E896" w14:textId="77777777" w:rsidTr="006D1F34">
        <w:tc>
          <w:tcPr>
            <w:tcW w:w="1728" w:type="dxa"/>
          </w:tcPr>
          <w:p w14:paraId="22DD5089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  <w:r w:rsidRPr="00F90EE1">
              <w:rPr>
                <w:b/>
              </w:rPr>
              <w:t>Translation</w:t>
            </w:r>
          </w:p>
          <w:p w14:paraId="1F674A0C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</w:p>
        </w:tc>
        <w:tc>
          <w:tcPr>
            <w:tcW w:w="7128" w:type="dxa"/>
          </w:tcPr>
          <w:p w14:paraId="589083A0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  <w:r w:rsidRPr="00F90EE1">
              <w:rPr>
                <w:i/>
              </w:rPr>
              <w:t>Cultural Interviews with German Speaking Executives (2007)</w:t>
            </w:r>
          </w:p>
          <w:p w14:paraId="3B168617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  <w:r w:rsidRPr="00F90EE1">
              <w:t xml:space="preserve">On the web at </w:t>
            </w:r>
            <w:hyperlink r:id="rId7" w:history="1">
              <w:r w:rsidRPr="00F90EE1">
                <w:rPr>
                  <w:rStyle w:val="Hyperlink"/>
                </w:rPr>
                <w:t>http://www.laits.utexas.edu/orkelm/german/index.html</w:t>
              </w:r>
            </w:hyperlink>
            <w:r w:rsidRPr="00F90EE1">
              <w:t xml:space="preserve"> </w:t>
            </w:r>
          </w:p>
        </w:tc>
      </w:tr>
      <w:tr w:rsidR="006D1F34" w:rsidRPr="00F90EE1" w14:paraId="447B8EED" w14:textId="77777777" w:rsidTr="006D1F34">
        <w:tc>
          <w:tcPr>
            <w:tcW w:w="1728" w:type="dxa"/>
          </w:tcPr>
          <w:p w14:paraId="5841A03A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  <w:tc>
          <w:tcPr>
            <w:tcW w:w="7128" w:type="dxa"/>
          </w:tcPr>
          <w:p w14:paraId="68ACB3D3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</w:tr>
      <w:tr w:rsidR="006D1F34" w:rsidRPr="00F90EE1" w14:paraId="0DA06495" w14:textId="77777777" w:rsidTr="006D1F34">
        <w:tc>
          <w:tcPr>
            <w:tcW w:w="1728" w:type="dxa"/>
          </w:tcPr>
          <w:p w14:paraId="5326FBCE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rPr>
                <w:b/>
              </w:rPr>
              <w:t>Monograph</w:t>
            </w:r>
          </w:p>
          <w:p w14:paraId="1996E248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</w:p>
        </w:tc>
        <w:tc>
          <w:tcPr>
            <w:tcW w:w="7128" w:type="dxa"/>
          </w:tcPr>
          <w:p w14:paraId="4C73B2D5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  <w:r w:rsidRPr="00F90EE1">
              <w:rPr>
                <w:i/>
              </w:rPr>
              <w:t>Somerholter, Kerstin. Language Contact and Shift. AHSGR Monograph Series.</w:t>
            </w:r>
            <w:r w:rsidRPr="00F90EE1">
              <w:t xml:space="preserve"> American Historical Society of Germans from Russian, 2005.</w:t>
            </w:r>
          </w:p>
        </w:tc>
      </w:tr>
      <w:tr w:rsidR="006D1F34" w:rsidRPr="00F90EE1" w14:paraId="1406CE25" w14:textId="77777777" w:rsidTr="006D1F34">
        <w:tc>
          <w:tcPr>
            <w:tcW w:w="1728" w:type="dxa"/>
          </w:tcPr>
          <w:p w14:paraId="5D3F5B61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</w:p>
          <w:p w14:paraId="62A17B5E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  <w:r w:rsidRPr="00F90EE1">
              <w:rPr>
                <w:b/>
              </w:rPr>
              <w:t>Chapter</w:t>
            </w:r>
          </w:p>
          <w:p w14:paraId="6806AAE6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</w:p>
          <w:p w14:paraId="62D72D04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</w:p>
          <w:p w14:paraId="73E6EF22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rPr>
                <w:b/>
              </w:rPr>
              <w:t>Articles</w:t>
            </w:r>
            <w:r w:rsidRPr="00F90EE1">
              <w:t xml:space="preserve"> </w:t>
            </w:r>
          </w:p>
          <w:p w14:paraId="7D70CEC7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</w:p>
          <w:p w14:paraId="6BB9A9FE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</w:p>
          <w:p w14:paraId="4CBB5F4C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  <w:r w:rsidRPr="00F90EE1">
              <w:rPr>
                <w:b/>
              </w:rPr>
              <w:t xml:space="preserve"> </w:t>
            </w:r>
          </w:p>
        </w:tc>
        <w:tc>
          <w:tcPr>
            <w:tcW w:w="7128" w:type="dxa"/>
          </w:tcPr>
          <w:p w14:paraId="4B43C159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  <w:iCs/>
              </w:rPr>
            </w:pPr>
          </w:p>
          <w:p w14:paraId="015D4BE7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rPr>
                <w:i/>
                <w:iCs/>
              </w:rPr>
              <w:t xml:space="preserve">A Practical Primer for Developing a Business German Program. </w:t>
            </w:r>
            <w:r w:rsidRPr="00F90EE1">
              <w:rPr>
                <w:iCs/>
              </w:rPr>
              <w:t>University of Texas and Goethe</w:t>
            </w:r>
            <w:r w:rsidRPr="00F90EE1">
              <w:t xml:space="preserve">-Institute Houston, 1997, (25-35).   </w:t>
            </w:r>
          </w:p>
          <w:p w14:paraId="733584DA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</w:p>
          <w:p w14:paraId="67369847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  <w:r w:rsidRPr="00F90EE1">
              <w:rPr>
                <w:i/>
              </w:rPr>
              <w:t>Germans from Russia: The Influence of Russian on German</w:t>
            </w:r>
          </w:p>
          <w:p w14:paraId="347CD58D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AHSGR Journal Fall 2006, (33-38).</w:t>
            </w:r>
          </w:p>
          <w:p w14:paraId="3419626E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  <w:r w:rsidRPr="00F90EE1">
              <w:t xml:space="preserve">---and Robert King, </w:t>
            </w:r>
            <w:r w:rsidRPr="00F90EE1">
              <w:rPr>
                <w:i/>
              </w:rPr>
              <w:t>Colonial German in the Former Soviet Union and its Implications for the Formation of Yiddish,</w:t>
            </w:r>
            <w:r w:rsidRPr="00F90EE1">
              <w:t xml:space="preserve"> University of Chicago 9th Biennial Non-Slavic Language Conference, 1997 </w:t>
            </w:r>
            <w:r w:rsidRPr="00F90EE1">
              <w:rPr>
                <w:b/>
              </w:rPr>
              <w:t>(refereed).</w:t>
            </w:r>
          </w:p>
          <w:p w14:paraId="4CE1F87E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--- and </w:t>
            </w:r>
            <w:r>
              <w:t xml:space="preserve">S. </w:t>
            </w:r>
            <w:r w:rsidRPr="00F90EE1">
              <w:t xml:space="preserve">Beach. </w:t>
            </w:r>
            <w:r w:rsidRPr="00F90EE1">
              <w:rPr>
                <w:i/>
              </w:rPr>
              <w:t>Deutsche Welle tv: Using Video to Teach Introductory Business German</w:t>
            </w:r>
            <w:r w:rsidRPr="00F90EE1">
              <w:t xml:space="preserve">, </w:t>
            </w:r>
            <w:r w:rsidRPr="00F90EE1">
              <w:rPr>
                <w:iCs/>
              </w:rPr>
              <w:t>Unterrichtspraxis 30.</w:t>
            </w:r>
            <w:r w:rsidRPr="00F90EE1">
              <w:t xml:space="preserve">1, 1997, 30-35 </w:t>
            </w:r>
            <w:r w:rsidRPr="00F90EE1">
              <w:rPr>
                <w:b/>
              </w:rPr>
              <w:t>(refereed).</w:t>
            </w:r>
          </w:p>
        </w:tc>
      </w:tr>
      <w:tr w:rsidR="006D1F34" w:rsidRPr="00F90EE1" w14:paraId="2013774E" w14:textId="77777777" w:rsidTr="006D1F34">
        <w:tc>
          <w:tcPr>
            <w:tcW w:w="1728" w:type="dxa"/>
          </w:tcPr>
          <w:p w14:paraId="641F2925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  <w:p w14:paraId="1A7A6A21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b/>
              </w:rPr>
            </w:pPr>
            <w:r w:rsidRPr="00F90EE1">
              <w:rPr>
                <w:b/>
              </w:rPr>
              <w:t xml:space="preserve">Reviews </w:t>
            </w:r>
          </w:p>
          <w:p w14:paraId="654626DD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  <w:tc>
          <w:tcPr>
            <w:tcW w:w="7128" w:type="dxa"/>
          </w:tcPr>
          <w:p w14:paraId="4F4DD2F0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  <w:p w14:paraId="77A2152E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Greg Nees. </w:t>
            </w:r>
            <w:r w:rsidRPr="00F90EE1">
              <w:rPr>
                <w:i/>
              </w:rPr>
              <w:t>Germany - Unraveling the Enigma.</w:t>
            </w:r>
            <w:r w:rsidRPr="00F90EE1">
              <w:t xml:space="preserve"> Unterrichtspraxis, 37.1, 2004, (77-78).</w:t>
            </w:r>
          </w:p>
        </w:tc>
      </w:tr>
      <w:tr w:rsidR="006D1F34" w:rsidRPr="00F90EE1" w14:paraId="40E1BBDC" w14:textId="77777777" w:rsidTr="006D1F34">
        <w:tc>
          <w:tcPr>
            <w:tcW w:w="1728" w:type="dxa"/>
          </w:tcPr>
          <w:p w14:paraId="25D4ACE6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  <w:tc>
          <w:tcPr>
            <w:tcW w:w="7128" w:type="dxa"/>
          </w:tcPr>
          <w:p w14:paraId="5AAA90C7" w14:textId="77777777" w:rsidR="008B5553" w:rsidRPr="00F90EE1" w:rsidRDefault="008B5553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  <w:p w14:paraId="0BEA91A2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Berend, Nina.  </w:t>
            </w:r>
            <w:r w:rsidRPr="00F90EE1">
              <w:rPr>
                <w:i/>
              </w:rPr>
              <w:t xml:space="preserve">Sprachliche Anpassung – Linguistic analysis of Russian immigrant language. </w:t>
            </w:r>
            <w:r w:rsidRPr="00F90EE1">
              <w:t xml:space="preserve"> The American Journal of Germanic Linguistics and Literatures. Volume 13.1, 2001, (65-67). </w:t>
            </w:r>
            <w:r w:rsidRPr="00F90EE1">
              <w:rPr>
                <w:b/>
              </w:rPr>
              <w:t>(invited and refereed).</w:t>
            </w:r>
          </w:p>
        </w:tc>
      </w:tr>
      <w:tr w:rsidR="006D1F34" w:rsidRPr="00F90EE1" w14:paraId="6F873961" w14:textId="77777777" w:rsidTr="006D1F34">
        <w:tc>
          <w:tcPr>
            <w:tcW w:w="1728" w:type="dxa"/>
          </w:tcPr>
          <w:p w14:paraId="2EF0AFC1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  <w:tc>
          <w:tcPr>
            <w:tcW w:w="7128" w:type="dxa"/>
          </w:tcPr>
          <w:p w14:paraId="629347DE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  <w:p w14:paraId="4738F7CC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Dräxler, H.D. et al. </w:t>
            </w:r>
            <w:r w:rsidRPr="00F90EE1">
              <w:rPr>
                <w:i/>
              </w:rPr>
              <w:t>Unterwegs.</w:t>
            </w:r>
            <w:r w:rsidRPr="00F90EE1">
              <w:t xml:space="preserve">  Unterrichtspraxis 33.1, 2000 (81-82).</w:t>
            </w:r>
          </w:p>
        </w:tc>
      </w:tr>
    </w:tbl>
    <w:p w14:paraId="31B12A23" w14:textId="77777777" w:rsidR="006D1F34" w:rsidRPr="00F90EE1" w:rsidRDefault="006D1F34" w:rsidP="006D1F34">
      <w:pPr>
        <w:suppressAutoHyphens/>
        <w:rPr>
          <w:b/>
        </w:rPr>
      </w:pPr>
    </w:p>
    <w:p w14:paraId="74AA49C4" w14:textId="1E4C2D62" w:rsidR="006D1F34" w:rsidRDefault="00F065AA" w:rsidP="006D1F34">
      <w:pPr>
        <w:suppressAutoHyphens/>
        <w:rPr>
          <w:b/>
        </w:rPr>
      </w:pPr>
      <w:r>
        <w:rPr>
          <w:b/>
        </w:rPr>
        <w:t>CONFERENCES AND PRESENTATIONS</w:t>
      </w:r>
    </w:p>
    <w:p w14:paraId="0BAACD01" w14:textId="77777777" w:rsidR="008860F5" w:rsidRDefault="008860F5" w:rsidP="006D1F34">
      <w:pPr>
        <w:suppressAutoHyphens/>
        <w:rPr>
          <w:b/>
        </w:rPr>
      </w:pPr>
    </w:p>
    <w:p w14:paraId="523E5D09" w14:textId="7082AAE5" w:rsidR="008860F5" w:rsidRDefault="008860F5" w:rsidP="006D1F34">
      <w:pPr>
        <w:suppressAutoHyphens/>
      </w:pPr>
      <w:r w:rsidRPr="008860F5">
        <w:t xml:space="preserve">2015 </w:t>
      </w:r>
      <w:r w:rsidRPr="008860F5">
        <w:tab/>
      </w:r>
      <w:r w:rsidRPr="008860F5">
        <w:tab/>
        <w:t xml:space="preserve">    </w:t>
      </w:r>
      <w:r>
        <w:t xml:space="preserve">ACTFL </w:t>
      </w:r>
      <w:r w:rsidR="00F065AA">
        <w:t>C</w:t>
      </w:r>
      <w:r>
        <w:t>onference in San Diego</w:t>
      </w:r>
    </w:p>
    <w:p w14:paraId="32874474" w14:textId="720CD200" w:rsidR="008860F5" w:rsidRDefault="008860F5" w:rsidP="006D1F34">
      <w:pPr>
        <w:suppressAutoHyphens/>
        <w:rPr>
          <w:i/>
        </w:rPr>
      </w:pPr>
      <w:r>
        <w:tab/>
      </w:r>
      <w:r>
        <w:tab/>
        <w:t xml:space="preserve"> </w:t>
      </w:r>
      <w:r w:rsidR="008F4006">
        <w:rPr>
          <w:i/>
        </w:rPr>
        <w:t xml:space="preserve">   </w:t>
      </w:r>
      <w:r w:rsidR="008148E1" w:rsidRPr="008148E1">
        <w:rPr>
          <w:i/>
        </w:rPr>
        <w:t>Study Abroad in Italy</w:t>
      </w:r>
    </w:p>
    <w:p w14:paraId="43DCE83A" w14:textId="77777777" w:rsidR="006D1F34" w:rsidRDefault="006D1F34" w:rsidP="006D1F34">
      <w:pPr>
        <w:suppressAutoHyphens/>
        <w:rPr>
          <w:b/>
        </w:rPr>
      </w:pPr>
    </w:p>
    <w:p w14:paraId="0CC5D503" w14:textId="0BE069FE" w:rsidR="00752D39" w:rsidRDefault="00752D39" w:rsidP="006D1F34">
      <w:pPr>
        <w:suppressAutoHyphens/>
      </w:pPr>
      <w:r w:rsidRPr="00752D39">
        <w:t>2014</w:t>
      </w:r>
      <w:r>
        <w:tab/>
        <w:t xml:space="preserve">    </w:t>
      </w:r>
      <w:r>
        <w:tab/>
        <w:t xml:space="preserve">     Invited guest speaker </w:t>
      </w:r>
      <w:r w:rsidR="00F065AA">
        <w:t>at SEU in</w:t>
      </w:r>
      <w:r>
        <w:t xml:space="preserve"> Angers, France </w:t>
      </w:r>
    </w:p>
    <w:p w14:paraId="1C8982B3" w14:textId="0B8BA1FC" w:rsidR="00752D39" w:rsidRDefault="00752D39" w:rsidP="00752D39">
      <w:pPr>
        <w:suppressAutoHyphens/>
        <w:ind w:left="1440"/>
        <w:rPr>
          <w:i/>
        </w:rPr>
      </w:pPr>
      <w:r>
        <w:t xml:space="preserve">     </w:t>
      </w:r>
      <w:r w:rsidR="008148E1">
        <w:rPr>
          <w:i/>
        </w:rPr>
        <w:t>How to Succeed in the American University System</w:t>
      </w:r>
    </w:p>
    <w:p w14:paraId="06D20017" w14:textId="415A2708" w:rsidR="008148E1" w:rsidRPr="00752D39" w:rsidRDefault="008148E1" w:rsidP="00752D39">
      <w:pPr>
        <w:suppressAutoHyphens/>
        <w:ind w:left="1440"/>
        <w:rPr>
          <w:i/>
        </w:rPr>
      </w:pPr>
      <w:r>
        <w:rPr>
          <w:i/>
        </w:rPr>
        <w:t xml:space="preserve">     How Language Shapes Culture</w:t>
      </w:r>
    </w:p>
    <w:p w14:paraId="6267BFC1" w14:textId="77777777" w:rsidR="00752D39" w:rsidRDefault="00752D39" w:rsidP="006D1F34">
      <w:pPr>
        <w:suppressAutoHyphens/>
      </w:pPr>
    </w:p>
    <w:p w14:paraId="413427D4" w14:textId="77777777" w:rsidR="006D1F34" w:rsidRDefault="006D1F34" w:rsidP="006D1F34">
      <w:pPr>
        <w:suppressAutoHyphens/>
      </w:pPr>
      <w:r w:rsidRPr="004F26DE">
        <w:t>2013</w:t>
      </w:r>
      <w:r w:rsidRPr="004F26DE">
        <w:tab/>
      </w:r>
      <w:r w:rsidRPr="004F26DE">
        <w:tab/>
        <w:t xml:space="preserve">     </w:t>
      </w:r>
      <w:r>
        <w:t xml:space="preserve">Invited </w:t>
      </w:r>
      <w:r w:rsidRPr="004F26DE">
        <w:t>Guest speaker for Language Honors night at SEU</w:t>
      </w:r>
    </w:p>
    <w:p w14:paraId="08E8CC42" w14:textId="73A4B368" w:rsidR="006D1F34" w:rsidRPr="008148E1" w:rsidRDefault="008148E1" w:rsidP="006D1F34">
      <w:pPr>
        <w:suppressAutoHyphens/>
        <w:rPr>
          <w:i/>
        </w:rPr>
      </w:pPr>
      <w:r>
        <w:rPr>
          <w:b/>
        </w:rPr>
        <w:tab/>
      </w:r>
      <w:r>
        <w:rPr>
          <w:b/>
        </w:rPr>
        <w:tab/>
        <w:t xml:space="preserve">     </w:t>
      </w:r>
      <w:r w:rsidRPr="008148E1">
        <w:rPr>
          <w:i/>
        </w:rPr>
        <w:t xml:space="preserve">Take on your </w:t>
      </w:r>
      <w:r>
        <w:rPr>
          <w:i/>
        </w:rPr>
        <w:t>W</w:t>
      </w:r>
      <w:r w:rsidRPr="008148E1">
        <w:rPr>
          <w:i/>
        </w:rPr>
        <w:t>orld</w:t>
      </w:r>
    </w:p>
    <w:p w14:paraId="407CD1A6" w14:textId="77777777" w:rsidR="008148E1" w:rsidRDefault="008148E1" w:rsidP="006D1F34">
      <w:pPr>
        <w:suppressAutoHyphens/>
        <w:rPr>
          <w:b/>
        </w:rPr>
      </w:pPr>
    </w:p>
    <w:p w14:paraId="74C96A19" w14:textId="77777777" w:rsidR="00A869A2" w:rsidRDefault="006D1F34" w:rsidP="006D1F34">
      <w:pPr>
        <w:suppressAutoHyphens/>
        <w:ind w:left="1740" w:hanging="1740"/>
      </w:pPr>
      <w:r w:rsidRPr="00D35BEB">
        <w:t>2012</w:t>
      </w:r>
      <w:r>
        <w:tab/>
      </w:r>
      <w:r w:rsidRPr="00D35BEB">
        <w:t>SEU Teaching Symposium</w:t>
      </w:r>
      <w:r>
        <w:t xml:space="preserve"> </w:t>
      </w:r>
    </w:p>
    <w:p w14:paraId="65F0A417" w14:textId="5D945C28" w:rsidR="006D1F34" w:rsidRPr="00A869A2" w:rsidRDefault="008B5553" w:rsidP="00A869A2">
      <w:pPr>
        <w:suppressAutoHyphens/>
        <w:ind w:left="1740"/>
        <w:rPr>
          <w:i/>
        </w:rPr>
      </w:pPr>
      <w:r>
        <w:rPr>
          <w:i/>
        </w:rPr>
        <w:t>On</w:t>
      </w:r>
      <w:r w:rsidR="006D1F34" w:rsidRPr="00A869A2">
        <w:rPr>
          <w:i/>
        </w:rPr>
        <w:t xml:space="preserve">-line </w:t>
      </w:r>
      <w:r w:rsidR="008F4006">
        <w:rPr>
          <w:i/>
        </w:rPr>
        <w:t>Teaching Resources</w:t>
      </w:r>
    </w:p>
    <w:p w14:paraId="5BD3F553" w14:textId="77777777" w:rsidR="006D1F34" w:rsidRDefault="006D1F34" w:rsidP="006D1F34">
      <w:pPr>
        <w:suppressAutoHyphens/>
        <w:ind w:left="1740" w:hanging="1740"/>
      </w:pPr>
    </w:p>
    <w:p w14:paraId="6D774B5D" w14:textId="6152CC84" w:rsidR="006D1F34" w:rsidRPr="00D35BEB" w:rsidRDefault="006D1F34" w:rsidP="006D1F34">
      <w:pPr>
        <w:suppressAutoHyphens/>
        <w:ind w:left="1740" w:hanging="1740"/>
      </w:pPr>
      <w:r>
        <w:t>2012</w:t>
      </w:r>
      <w:r>
        <w:tab/>
      </w:r>
      <w:r w:rsidR="00595640" w:rsidRPr="00595640">
        <w:rPr>
          <w:i/>
        </w:rPr>
        <w:t>Escaping from East Germany</w:t>
      </w:r>
      <w:r w:rsidR="008148E1">
        <w:rPr>
          <w:i/>
        </w:rPr>
        <w:t xml:space="preserve"> </w:t>
      </w:r>
      <w:r w:rsidR="008148E1" w:rsidRPr="008148E1">
        <w:t>(SEU lecture)</w:t>
      </w:r>
    </w:p>
    <w:p w14:paraId="1493234D" w14:textId="77777777" w:rsidR="006D1F34" w:rsidRPr="00F90EE1" w:rsidRDefault="006D1F34" w:rsidP="006D1F34">
      <w:pPr>
        <w:suppressAutoHyphens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128"/>
      </w:tblGrid>
      <w:tr w:rsidR="006D1F34" w:rsidRPr="00F90EE1" w14:paraId="33D448B5" w14:textId="77777777" w:rsidTr="006D1F34">
        <w:tc>
          <w:tcPr>
            <w:tcW w:w="1728" w:type="dxa"/>
          </w:tcPr>
          <w:p w14:paraId="6BBE05D4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2011</w:t>
            </w:r>
          </w:p>
        </w:tc>
        <w:tc>
          <w:tcPr>
            <w:tcW w:w="7128" w:type="dxa"/>
          </w:tcPr>
          <w:p w14:paraId="1FBE2436" w14:textId="51E16D08" w:rsidR="008148E1" w:rsidRDefault="00F065AA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  <w:r>
              <w:t xml:space="preserve">ACTFL Conference in </w:t>
            </w:r>
            <w:r w:rsidR="008148E1" w:rsidRPr="00F90EE1">
              <w:t>Denver, CO</w:t>
            </w:r>
            <w:r w:rsidR="008148E1" w:rsidRPr="00F90EE1">
              <w:rPr>
                <w:i/>
              </w:rPr>
              <w:t xml:space="preserve"> </w:t>
            </w:r>
          </w:p>
          <w:p w14:paraId="73F29371" w14:textId="07079E5D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rPr>
                <w:i/>
              </w:rPr>
              <w:t>Sharing Authentic Videos in the Open Education Movement</w:t>
            </w:r>
            <w:r w:rsidRPr="00F90EE1">
              <w:t xml:space="preserve"> </w:t>
            </w:r>
          </w:p>
          <w:p w14:paraId="3C0F58F3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</w:p>
        </w:tc>
      </w:tr>
      <w:tr w:rsidR="006D1F34" w:rsidRPr="00F90EE1" w14:paraId="20C3F6F4" w14:textId="77777777" w:rsidTr="006D1F34">
        <w:tc>
          <w:tcPr>
            <w:tcW w:w="1728" w:type="dxa"/>
          </w:tcPr>
          <w:p w14:paraId="71F606D7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2011</w:t>
            </w:r>
          </w:p>
        </w:tc>
        <w:tc>
          <w:tcPr>
            <w:tcW w:w="7128" w:type="dxa"/>
          </w:tcPr>
          <w:p w14:paraId="5AEDA4A8" w14:textId="0B1C57B1" w:rsidR="008148E1" w:rsidRPr="00F90EE1" w:rsidRDefault="008148E1" w:rsidP="008148E1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SEU Teaching </w:t>
            </w:r>
            <w:r w:rsidR="00A869A2">
              <w:t>Symposium</w:t>
            </w:r>
          </w:p>
          <w:p w14:paraId="06716410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  <w:r w:rsidRPr="00F90EE1">
              <w:rPr>
                <w:i/>
              </w:rPr>
              <w:t>Authentic Videos for Language Learning</w:t>
            </w:r>
          </w:p>
          <w:p w14:paraId="1119AB0E" w14:textId="77777777" w:rsidR="006D1F34" w:rsidRPr="00F90EE1" w:rsidRDefault="006D1F34" w:rsidP="008148E1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</w:tr>
      <w:tr w:rsidR="006D1F34" w:rsidRPr="00F90EE1" w14:paraId="447C20C9" w14:textId="77777777" w:rsidTr="006D1F34">
        <w:tc>
          <w:tcPr>
            <w:tcW w:w="1728" w:type="dxa"/>
          </w:tcPr>
          <w:p w14:paraId="18E5B154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2011</w:t>
            </w:r>
          </w:p>
        </w:tc>
        <w:tc>
          <w:tcPr>
            <w:tcW w:w="7128" w:type="dxa"/>
          </w:tcPr>
          <w:p w14:paraId="2A511C99" w14:textId="595CE0B0" w:rsidR="008148E1" w:rsidRDefault="008148E1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SOCALLT at UT Austin </w:t>
            </w:r>
          </w:p>
          <w:p w14:paraId="3ED0B051" w14:textId="04C2EEC8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  <w:r w:rsidRPr="00F90EE1">
              <w:rPr>
                <w:i/>
              </w:rPr>
              <w:t>Open Textbooks, Online Communities – Do They Work?</w:t>
            </w:r>
          </w:p>
          <w:p w14:paraId="3C528319" w14:textId="77777777" w:rsidR="006D1F34" w:rsidRPr="00F90EE1" w:rsidRDefault="006D1F34" w:rsidP="008148E1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</w:p>
        </w:tc>
      </w:tr>
      <w:tr w:rsidR="006D1F34" w:rsidRPr="00F90EE1" w14:paraId="553CD763" w14:textId="77777777" w:rsidTr="006D1F34">
        <w:tc>
          <w:tcPr>
            <w:tcW w:w="1728" w:type="dxa"/>
          </w:tcPr>
          <w:p w14:paraId="69029C87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2011</w:t>
            </w:r>
          </w:p>
        </w:tc>
        <w:tc>
          <w:tcPr>
            <w:tcW w:w="7128" w:type="dxa"/>
          </w:tcPr>
          <w:p w14:paraId="243BDB42" w14:textId="5BA3ABBA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rPr>
                <w:i/>
              </w:rPr>
              <w:t>Languages and the General Education Curriculum</w:t>
            </w:r>
            <w:r w:rsidRPr="00F90EE1">
              <w:t xml:space="preserve"> </w:t>
            </w:r>
            <w:r w:rsidR="00A869A2">
              <w:t>(</w:t>
            </w:r>
            <w:r w:rsidR="008148E1" w:rsidRPr="008148E1">
              <w:t>SEU lecture)</w:t>
            </w:r>
          </w:p>
          <w:p w14:paraId="599571D5" w14:textId="77777777" w:rsidR="006D1F34" w:rsidRPr="00F90EE1" w:rsidRDefault="006D1F34" w:rsidP="008148E1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</w:p>
        </w:tc>
      </w:tr>
      <w:tr w:rsidR="006D1F34" w:rsidRPr="00F90EE1" w14:paraId="0EABBB65" w14:textId="77777777" w:rsidTr="006D1F34">
        <w:tc>
          <w:tcPr>
            <w:tcW w:w="1728" w:type="dxa"/>
          </w:tcPr>
          <w:p w14:paraId="1A1FD718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2011</w:t>
            </w:r>
          </w:p>
        </w:tc>
        <w:tc>
          <w:tcPr>
            <w:tcW w:w="7128" w:type="dxa"/>
          </w:tcPr>
          <w:p w14:paraId="253FCAF0" w14:textId="77777777" w:rsidR="008148E1" w:rsidRPr="00F90EE1" w:rsidRDefault="008148E1" w:rsidP="008148E1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Guest speaker in a graduate seminar on language teaching at UT Austin</w:t>
            </w:r>
          </w:p>
          <w:p w14:paraId="528B7D4C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  <w:r w:rsidRPr="00F90EE1">
              <w:rPr>
                <w:i/>
              </w:rPr>
              <w:t>Small Liberal Arts College or Research University?</w:t>
            </w:r>
          </w:p>
          <w:p w14:paraId="1BEA82E1" w14:textId="77777777" w:rsidR="006D1F34" w:rsidRPr="00F90EE1" w:rsidRDefault="006D1F34" w:rsidP="008148E1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</w:p>
        </w:tc>
      </w:tr>
      <w:tr w:rsidR="006D1F34" w:rsidRPr="00F90EE1" w14:paraId="6680F2FD" w14:textId="77777777" w:rsidTr="006D1F34">
        <w:tc>
          <w:tcPr>
            <w:tcW w:w="1728" w:type="dxa"/>
          </w:tcPr>
          <w:p w14:paraId="6D40DA5F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2010</w:t>
            </w:r>
          </w:p>
        </w:tc>
        <w:tc>
          <w:tcPr>
            <w:tcW w:w="7128" w:type="dxa"/>
          </w:tcPr>
          <w:p w14:paraId="6C064FB1" w14:textId="3D19616F" w:rsidR="006D1F34" w:rsidRPr="00F90EE1" w:rsidRDefault="00595640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>
              <w:rPr>
                <w:i/>
              </w:rPr>
              <w:t>Why Study</w:t>
            </w:r>
            <w:r w:rsidR="006D1F34" w:rsidRPr="00F90EE1">
              <w:rPr>
                <w:i/>
              </w:rPr>
              <w:t xml:space="preserve"> </w:t>
            </w:r>
            <w:r>
              <w:rPr>
                <w:i/>
              </w:rPr>
              <w:t>A</w:t>
            </w:r>
            <w:r w:rsidR="006D1F34" w:rsidRPr="00F90EE1">
              <w:rPr>
                <w:i/>
              </w:rPr>
              <w:t>broad</w:t>
            </w:r>
            <w:r>
              <w:rPr>
                <w:i/>
              </w:rPr>
              <w:t>?</w:t>
            </w:r>
            <w:r w:rsidR="007328D5">
              <w:rPr>
                <w:i/>
              </w:rPr>
              <w:t xml:space="preserve"> </w:t>
            </w:r>
            <w:r w:rsidR="008148E1" w:rsidRPr="008148E1">
              <w:t>(SEU lecture)</w:t>
            </w:r>
          </w:p>
          <w:p w14:paraId="3E4B36C5" w14:textId="77777777" w:rsidR="006D1F34" w:rsidRPr="00F90EE1" w:rsidRDefault="006D1F34" w:rsidP="008148E1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</w:tr>
      <w:tr w:rsidR="006D1F34" w:rsidRPr="00F90EE1" w14:paraId="2E956E13" w14:textId="77777777" w:rsidTr="006D1F34">
        <w:tc>
          <w:tcPr>
            <w:tcW w:w="1728" w:type="dxa"/>
          </w:tcPr>
          <w:p w14:paraId="7BF6C26D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2010</w:t>
            </w:r>
          </w:p>
        </w:tc>
        <w:tc>
          <w:tcPr>
            <w:tcW w:w="7128" w:type="dxa"/>
          </w:tcPr>
          <w:p w14:paraId="448DCCBA" w14:textId="640BD83C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  <w:r w:rsidRPr="00F90EE1">
              <w:rPr>
                <w:i/>
              </w:rPr>
              <w:t>Videos for Language Learning – Building a Website</w:t>
            </w:r>
            <w:r w:rsidR="00A869A2">
              <w:rPr>
                <w:i/>
              </w:rPr>
              <w:t xml:space="preserve"> </w:t>
            </w:r>
            <w:r w:rsidR="00A869A2" w:rsidRPr="00A869A2">
              <w:t>(SEU lecture)</w:t>
            </w:r>
          </w:p>
          <w:p w14:paraId="3D48D80E" w14:textId="77777777" w:rsidR="006D1F34" w:rsidRPr="00F90EE1" w:rsidRDefault="006D1F34" w:rsidP="008148E1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</w:tr>
      <w:tr w:rsidR="006D1F34" w:rsidRPr="00F90EE1" w14:paraId="68D94AAF" w14:textId="77777777" w:rsidTr="006D1F34">
        <w:tc>
          <w:tcPr>
            <w:tcW w:w="1728" w:type="dxa"/>
          </w:tcPr>
          <w:p w14:paraId="35AC9257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2010</w:t>
            </w:r>
          </w:p>
        </w:tc>
        <w:tc>
          <w:tcPr>
            <w:tcW w:w="7128" w:type="dxa"/>
          </w:tcPr>
          <w:p w14:paraId="3876D95D" w14:textId="7F12AB46" w:rsidR="006D1F34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Panel </w:t>
            </w:r>
            <w:r w:rsidR="00595640">
              <w:t xml:space="preserve">Leader </w:t>
            </w:r>
            <w:r w:rsidR="00595640" w:rsidRPr="00595640">
              <w:rPr>
                <w:i/>
              </w:rPr>
              <w:t xml:space="preserve">Where </w:t>
            </w:r>
            <w:r w:rsidR="008F4006">
              <w:rPr>
                <w:i/>
              </w:rPr>
              <w:t>L</w:t>
            </w:r>
            <w:r w:rsidR="00595640" w:rsidRPr="00595640">
              <w:rPr>
                <w:i/>
              </w:rPr>
              <w:t xml:space="preserve">anguages </w:t>
            </w:r>
            <w:r w:rsidR="008F4006">
              <w:rPr>
                <w:i/>
              </w:rPr>
              <w:t>C</w:t>
            </w:r>
            <w:r w:rsidR="00595640" w:rsidRPr="00595640">
              <w:rPr>
                <w:i/>
              </w:rPr>
              <w:t xml:space="preserve">an </w:t>
            </w:r>
            <w:r w:rsidR="008F4006">
              <w:rPr>
                <w:i/>
              </w:rPr>
              <w:t>T</w:t>
            </w:r>
            <w:r w:rsidR="00595640" w:rsidRPr="00595640">
              <w:rPr>
                <w:i/>
              </w:rPr>
              <w:t>ake you</w:t>
            </w:r>
            <w:r w:rsidR="00F065AA">
              <w:rPr>
                <w:i/>
              </w:rPr>
              <w:t xml:space="preserve"> </w:t>
            </w:r>
            <w:r w:rsidR="00F065AA" w:rsidRPr="00F065AA">
              <w:t xml:space="preserve">(SEU </w:t>
            </w:r>
            <w:r w:rsidR="00F065AA">
              <w:t>career work</w:t>
            </w:r>
            <w:r w:rsidR="00F065AA" w:rsidRPr="00F065AA">
              <w:t>)</w:t>
            </w:r>
          </w:p>
          <w:p w14:paraId="427DA2BF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</w:tr>
      <w:tr w:rsidR="006D1F34" w:rsidRPr="00F90EE1" w14:paraId="03D53843" w14:textId="77777777" w:rsidTr="006D1F34">
        <w:tc>
          <w:tcPr>
            <w:tcW w:w="1728" w:type="dxa"/>
          </w:tcPr>
          <w:p w14:paraId="7312F87C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2010</w:t>
            </w:r>
          </w:p>
        </w:tc>
        <w:tc>
          <w:tcPr>
            <w:tcW w:w="7128" w:type="dxa"/>
          </w:tcPr>
          <w:p w14:paraId="264E2561" w14:textId="77777777" w:rsidR="00F065AA" w:rsidRPr="00F90EE1" w:rsidRDefault="00F065AA" w:rsidP="00F065AA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Interview with KVRX Student Radio Austin </w:t>
            </w:r>
          </w:p>
          <w:p w14:paraId="39D38FE1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  <w:r w:rsidRPr="00F90EE1">
              <w:rPr>
                <w:i/>
              </w:rPr>
              <w:t>German Unification – Before and After</w:t>
            </w:r>
          </w:p>
          <w:p w14:paraId="2AE08EDB" w14:textId="77777777" w:rsidR="006D1F34" w:rsidRPr="00F90EE1" w:rsidRDefault="006D1F34" w:rsidP="00F065AA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</w:tr>
      <w:tr w:rsidR="006D1F34" w:rsidRPr="00F90EE1" w14:paraId="55D819F4" w14:textId="77777777" w:rsidTr="006D1F34">
        <w:tc>
          <w:tcPr>
            <w:tcW w:w="1728" w:type="dxa"/>
          </w:tcPr>
          <w:p w14:paraId="25DC0782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2009 </w:t>
            </w:r>
          </w:p>
        </w:tc>
        <w:tc>
          <w:tcPr>
            <w:tcW w:w="7128" w:type="dxa"/>
          </w:tcPr>
          <w:p w14:paraId="2EBDA813" w14:textId="77777777" w:rsidR="00F065AA" w:rsidRDefault="00F065AA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  <w:r w:rsidRPr="00F90EE1">
              <w:t>Interview with KVRX Student Radio Austin</w:t>
            </w:r>
            <w:r w:rsidRPr="00F90EE1">
              <w:rPr>
                <w:i/>
              </w:rPr>
              <w:t xml:space="preserve"> </w:t>
            </w:r>
          </w:p>
          <w:p w14:paraId="2122F9DB" w14:textId="3CE5BA24" w:rsidR="006D1F34" w:rsidRPr="00F065AA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  <w:r w:rsidRPr="00F90EE1">
              <w:rPr>
                <w:i/>
              </w:rPr>
              <w:t>Escape Attempts and the Fall of the Berlin Wall</w:t>
            </w:r>
          </w:p>
        </w:tc>
      </w:tr>
      <w:tr w:rsidR="006D1F34" w:rsidRPr="00F90EE1" w14:paraId="6EFED8CA" w14:textId="77777777" w:rsidTr="006D1F34">
        <w:tc>
          <w:tcPr>
            <w:tcW w:w="1728" w:type="dxa"/>
          </w:tcPr>
          <w:p w14:paraId="5E6885D9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  <w:p w14:paraId="6AE3B85C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2008</w:t>
            </w:r>
          </w:p>
        </w:tc>
        <w:tc>
          <w:tcPr>
            <w:tcW w:w="7128" w:type="dxa"/>
          </w:tcPr>
          <w:p w14:paraId="3D249C28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</w:p>
          <w:p w14:paraId="25C85319" w14:textId="77777777" w:rsidR="00F065AA" w:rsidRPr="00F90EE1" w:rsidRDefault="00F065AA" w:rsidP="00F065AA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Presentation at Language Faculty Workshop at SEU</w:t>
            </w:r>
          </w:p>
          <w:p w14:paraId="40877263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  <w:r w:rsidRPr="00F90EE1">
              <w:rPr>
                <w:i/>
              </w:rPr>
              <w:t>Using Realia in the Language Classroom</w:t>
            </w:r>
          </w:p>
          <w:p w14:paraId="48D358B4" w14:textId="77777777" w:rsidR="006D1F34" w:rsidRPr="00F90EE1" w:rsidRDefault="006D1F34" w:rsidP="00F065AA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</w:tr>
      <w:tr w:rsidR="006D1F34" w:rsidRPr="00F90EE1" w14:paraId="0089943D" w14:textId="77777777" w:rsidTr="006D1F34">
        <w:tc>
          <w:tcPr>
            <w:tcW w:w="1728" w:type="dxa"/>
          </w:tcPr>
          <w:p w14:paraId="57BA8B7B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2007 and 2008</w:t>
            </w:r>
          </w:p>
        </w:tc>
        <w:tc>
          <w:tcPr>
            <w:tcW w:w="7128" w:type="dxa"/>
          </w:tcPr>
          <w:p w14:paraId="0D310CE6" w14:textId="576C9EFD" w:rsidR="006D1F34" w:rsidRPr="00F065AA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rPr>
                <w:i/>
              </w:rPr>
              <w:t>Introduction to the Sapir-Whorf Hypothesis</w:t>
            </w:r>
            <w:r w:rsidRPr="00F90EE1">
              <w:t xml:space="preserve"> </w:t>
            </w:r>
            <w:r w:rsidR="00F065AA">
              <w:t>(SEU lecture)</w:t>
            </w:r>
          </w:p>
          <w:p w14:paraId="2DC88456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</w:tr>
      <w:tr w:rsidR="006D1F34" w:rsidRPr="00F90EE1" w14:paraId="3270FBBD" w14:textId="77777777" w:rsidTr="006D1F34">
        <w:tc>
          <w:tcPr>
            <w:tcW w:w="1728" w:type="dxa"/>
          </w:tcPr>
          <w:p w14:paraId="39089618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2007</w:t>
            </w:r>
          </w:p>
        </w:tc>
        <w:tc>
          <w:tcPr>
            <w:tcW w:w="7128" w:type="dxa"/>
          </w:tcPr>
          <w:p w14:paraId="6D5D48C5" w14:textId="77777777" w:rsidR="00F065AA" w:rsidRPr="00F90EE1" w:rsidRDefault="00F065AA" w:rsidP="00F065AA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  <w:r>
              <w:t xml:space="preserve">Student coaching for </w:t>
            </w:r>
            <w:r w:rsidRPr="00F90EE1">
              <w:t xml:space="preserve">Brecht’s play </w:t>
            </w:r>
            <w:r w:rsidRPr="00F90EE1">
              <w:rPr>
                <w:i/>
              </w:rPr>
              <w:t xml:space="preserve">The Caucasian Chalk Circle </w:t>
            </w:r>
          </w:p>
          <w:p w14:paraId="25F13AFE" w14:textId="77777777" w:rsidR="006D1F34" w:rsidRPr="00F90EE1" w:rsidRDefault="006D1F34" w:rsidP="00F065AA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</w:p>
        </w:tc>
      </w:tr>
      <w:tr w:rsidR="006D1F34" w:rsidRPr="00F90EE1" w14:paraId="57D15952" w14:textId="77777777" w:rsidTr="006D1F34">
        <w:tc>
          <w:tcPr>
            <w:tcW w:w="1728" w:type="dxa"/>
          </w:tcPr>
          <w:p w14:paraId="337656DB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2006</w:t>
            </w:r>
          </w:p>
        </w:tc>
        <w:tc>
          <w:tcPr>
            <w:tcW w:w="7128" w:type="dxa"/>
          </w:tcPr>
          <w:p w14:paraId="778594DA" w14:textId="77777777" w:rsidR="00F065AA" w:rsidRPr="00F90EE1" w:rsidRDefault="00F065AA" w:rsidP="00F065AA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AHSGR International Convention of German from Russia, Lincoln, Nebraska.</w:t>
            </w:r>
          </w:p>
          <w:p w14:paraId="5DEED730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rPr>
                <w:i/>
              </w:rPr>
              <w:t>Germans from Russia:  The Influence of Russian on German</w:t>
            </w:r>
            <w:r w:rsidRPr="00F90EE1">
              <w:t xml:space="preserve"> </w:t>
            </w:r>
          </w:p>
          <w:p w14:paraId="6CFD9887" w14:textId="77777777" w:rsidR="006D1F34" w:rsidRPr="00F90EE1" w:rsidRDefault="006D1F34" w:rsidP="00F065AA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</w:p>
        </w:tc>
      </w:tr>
      <w:tr w:rsidR="006D1F34" w:rsidRPr="00F90EE1" w14:paraId="7B225411" w14:textId="77777777" w:rsidTr="006D1F34">
        <w:tc>
          <w:tcPr>
            <w:tcW w:w="1728" w:type="dxa"/>
          </w:tcPr>
          <w:p w14:paraId="155C7662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2006</w:t>
            </w:r>
          </w:p>
        </w:tc>
        <w:tc>
          <w:tcPr>
            <w:tcW w:w="7128" w:type="dxa"/>
          </w:tcPr>
          <w:p w14:paraId="7DCD5F02" w14:textId="1BDA6E3F" w:rsidR="007B6E60" w:rsidRPr="00270C3E" w:rsidRDefault="007B6E60" w:rsidP="007B6E60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Organizer, Moderator and Speaker </w:t>
            </w:r>
            <w:r>
              <w:t>at</w:t>
            </w:r>
            <w:r w:rsidRPr="00F90EE1">
              <w:t xml:space="preserve"> </w:t>
            </w:r>
            <w:r>
              <w:t xml:space="preserve">an </w:t>
            </w:r>
            <w:r w:rsidRPr="00F90EE1">
              <w:t xml:space="preserve">SEU </w:t>
            </w:r>
            <w:r>
              <w:t>Career</w:t>
            </w:r>
            <w:r w:rsidRPr="00F90EE1">
              <w:t xml:space="preserve"> Workshop </w:t>
            </w:r>
          </w:p>
          <w:p w14:paraId="17364E0B" w14:textId="2967217E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  <w:r w:rsidRPr="00F90EE1">
              <w:rPr>
                <w:i/>
              </w:rPr>
              <w:t>Language Ski</w:t>
            </w:r>
            <w:r w:rsidR="004153D2">
              <w:rPr>
                <w:i/>
              </w:rPr>
              <w:t>lls and Employment Opportunities</w:t>
            </w:r>
          </w:p>
          <w:p w14:paraId="14FAF8AA" w14:textId="77777777" w:rsidR="006D1F34" w:rsidRPr="00F90EE1" w:rsidRDefault="006D1F34" w:rsidP="007B6E60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</w:tr>
      <w:tr w:rsidR="006D1F34" w:rsidRPr="00F90EE1" w14:paraId="3F1726DD" w14:textId="77777777" w:rsidTr="006D1F34">
        <w:tc>
          <w:tcPr>
            <w:tcW w:w="1728" w:type="dxa"/>
          </w:tcPr>
          <w:p w14:paraId="6F0006DC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2005</w:t>
            </w:r>
          </w:p>
        </w:tc>
        <w:tc>
          <w:tcPr>
            <w:tcW w:w="7128" w:type="dxa"/>
          </w:tcPr>
          <w:p w14:paraId="70EE1A28" w14:textId="77777777" w:rsidR="00F065AA" w:rsidRPr="00F90EE1" w:rsidRDefault="00F065AA" w:rsidP="00F065AA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CIBER Business Language Conference, Brigham Young University</w:t>
            </w:r>
          </w:p>
          <w:p w14:paraId="6F141B55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  <w:r w:rsidRPr="00F90EE1">
              <w:rPr>
                <w:i/>
              </w:rPr>
              <w:t xml:space="preserve">Business German On-line: Preparing for the ZDfB Exam </w:t>
            </w:r>
          </w:p>
          <w:p w14:paraId="77136BB0" w14:textId="77777777" w:rsidR="006D1F34" w:rsidRPr="00F90EE1" w:rsidRDefault="006D1F34" w:rsidP="00F065AA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</w:p>
        </w:tc>
      </w:tr>
      <w:tr w:rsidR="006D1F34" w:rsidRPr="00F90EE1" w14:paraId="2878D6CC" w14:textId="77777777" w:rsidTr="006D1F34">
        <w:tc>
          <w:tcPr>
            <w:tcW w:w="1728" w:type="dxa"/>
          </w:tcPr>
          <w:p w14:paraId="763AC3B9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2005</w:t>
            </w:r>
          </w:p>
        </w:tc>
        <w:tc>
          <w:tcPr>
            <w:tcW w:w="7128" w:type="dxa"/>
          </w:tcPr>
          <w:p w14:paraId="03F1F74B" w14:textId="5CAA8659" w:rsidR="00F065AA" w:rsidRPr="00F90EE1" w:rsidRDefault="007B6E60" w:rsidP="00F065AA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>
              <w:t xml:space="preserve">Organizer and </w:t>
            </w:r>
            <w:r w:rsidR="00F065AA" w:rsidRPr="00F90EE1">
              <w:t xml:space="preserve">Moderator </w:t>
            </w:r>
            <w:r>
              <w:t>in a</w:t>
            </w:r>
            <w:r w:rsidR="00F065AA" w:rsidRPr="00F90EE1">
              <w:t xml:space="preserve"> UT Austin Graduate Student Seminar </w:t>
            </w:r>
          </w:p>
          <w:p w14:paraId="47738F6F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  <w:rPr>
                <w:i/>
              </w:rPr>
            </w:pPr>
            <w:r w:rsidRPr="00F90EE1">
              <w:rPr>
                <w:i/>
              </w:rPr>
              <w:t>Administering Business German Exams</w:t>
            </w:r>
          </w:p>
          <w:p w14:paraId="72F7D37A" w14:textId="77777777" w:rsidR="006D1F34" w:rsidRPr="00F90EE1" w:rsidRDefault="006D1F34" w:rsidP="00F065AA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</w:tr>
      <w:tr w:rsidR="006D1F34" w:rsidRPr="00F90EE1" w14:paraId="4C32D8B6" w14:textId="77777777" w:rsidTr="006D1F34">
        <w:tc>
          <w:tcPr>
            <w:tcW w:w="1728" w:type="dxa"/>
          </w:tcPr>
          <w:p w14:paraId="3ED5241B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2004</w:t>
            </w:r>
          </w:p>
          <w:p w14:paraId="11D6EB0A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  <w:p w14:paraId="7D03A031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  <w:tc>
          <w:tcPr>
            <w:tcW w:w="7128" w:type="dxa"/>
          </w:tcPr>
          <w:p w14:paraId="5C309805" w14:textId="77777777" w:rsidR="00F065AA" w:rsidRPr="00F90EE1" w:rsidRDefault="00F065AA" w:rsidP="00F065AA">
            <w:pPr>
              <w:tabs>
                <w:tab w:val="left" w:pos="1890"/>
              </w:tabs>
            </w:pPr>
            <w:r w:rsidRPr="00F90EE1">
              <w:t xml:space="preserve">AATG Annual Meeting, University of Texas at Austin </w:t>
            </w:r>
          </w:p>
          <w:p w14:paraId="0F257589" w14:textId="14F0EBE3" w:rsidR="006D1F34" w:rsidRPr="00F90EE1" w:rsidRDefault="006D1F34" w:rsidP="00F065AA">
            <w:pPr>
              <w:tabs>
                <w:tab w:val="left" w:pos="1890"/>
              </w:tabs>
              <w:rPr>
                <w:i/>
              </w:rPr>
            </w:pPr>
            <w:r w:rsidRPr="00F90EE1">
              <w:rPr>
                <w:i/>
              </w:rPr>
              <w:t xml:space="preserve">Deutsch für den Beruf – The Creation of on-line Business German Materials.  </w:t>
            </w:r>
          </w:p>
          <w:p w14:paraId="3A899C02" w14:textId="77777777" w:rsidR="006D1F34" w:rsidRPr="00F90EE1" w:rsidRDefault="006D1F34" w:rsidP="006D1F34">
            <w:pPr>
              <w:tabs>
                <w:tab w:val="left" w:pos="1890"/>
              </w:tabs>
              <w:rPr>
                <w:i/>
              </w:rPr>
            </w:pPr>
            <w:r w:rsidRPr="00F90EE1">
              <w:t xml:space="preserve"> </w:t>
            </w:r>
          </w:p>
        </w:tc>
      </w:tr>
      <w:tr w:rsidR="006D1F34" w:rsidRPr="00F90EE1" w14:paraId="5B608F63" w14:textId="77777777" w:rsidTr="006D1F34">
        <w:tc>
          <w:tcPr>
            <w:tcW w:w="1728" w:type="dxa"/>
          </w:tcPr>
          <w:p w14:paraId="55B08BBE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1997</w:t>
            </w:r>
          </w:p>
        </w:tc>
        <w:tc>
          <w:tcPr>
            <w:tcW w:w="7128" w:type="dxa"/>
          </w:tcPr>
          <w:p w14:paraId="62C320D2" w14:textId="77777777" w:rsidR="00F065AA" w:rsidRPr="00F90EE1" w:rsidRDefault="00F065AA" w:rsidP="00F065AA">
            <w:pPr>
              <w:tabs>
                <w:tab w:val="left" w:pos="1890"/>
              </w:tabs>
            </w:pPr>
            <w:r w:rsidRPr="00F90EE1">
              <w:t>Graduate Student Symposium, University of Texas at Austin</w:t>
            </w:r>
          </w:p>
          <w:p w14:paraId="70EDD8C1" w14:textId="77777777" w:rsidR="006D1F34" w:rsidRPr="00F90EE1" w:rsidRDefault="006D1F34" w:rsidP="006D1F34">
            <w:pPr>
              <w:tabs>
                <w:tab w:val="left" w:pos="1890"/>
              </w:tabs>
            </w:pPr>
            <w:r w:rsidRPr="00F90EE1">
              <w:rPr>
                <w:i/>
              </w:rPr>
              <w:t>German Language Islands and Ethnic Identity</w:t>
            </w:r>
            <w:r w:rsidRPr="00F90EE1">
              <w:t xml:space="preserve"> </w:t>
            </w:r>
          </w:p>
          <w:p w14:paraId="1AAF8A7D" w14:textId="77777777" w:rsidR="006D1F34" w:rsidRPr="00F90EE1" w:rsidRDefault="006D1F34" w:rsidP="00F065AA">
            <w:pPr>
              <w:tabs>
                <w:tab w:val="left" w:pos="1890"/>
              </w:tabs>
              <w:rPr>
                <w:i/>
              </w:rPr>
            </w:pPr>
          </w:p>
        </w:tc>
      </w:tr>
      <w:tr w:rsidR="006D1F34" w:rsidRPr="00F90EE1" w14:paraId="55759107" w14:textId="77777777" w:rsidTr="006D1F34">
        <w:tc>
          <w:tcPr>
            <w:tcW w:w="1728" w:type="dxa"/>
          </w:tcPr>
          <w:p w14:paraId="2269A8BA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1995</w:t>
            </w:r>
          </w:p>
        </w:tc>
        <w:tc>
          <w:tcPr>
            <w:tcW w:w="7128" w:type="dxa"/>
          </w:tcPr>
          <w:p w14:paraId="326C57C4" w14:textId="77777777" w:rsidR="00F065AA" w:rsidRPr="00F90EE1" w:rsidRDefault="00F065AA" w:rsidP="00F065AA">
            <w:pPr>
              <w:tabs>
                <w:tab w:val="left" w:pos="1890"/>
              </w:tabs>
            </w:pPr>
            <w:r w:rsidRPr="00F90EE1">
              <w:t xml:space="preserve">The University of Chicago 9th Biennial Non-Slavic Language Conference </w:t>
            </w:r>
          </w:p>
          <w:p w14:paraId="4A7AA04A" w14:textId="016FD22C" w:rsidR="006D1F34" w:rsidRPr="00F90EE1" w:rsidRDefault="00F065AA" w:rsidP="00F065AA">
            <w:pPr>
              <w:tabs>
                <w:tab w:val="left" w:pos="1890"/>
              </w:tabs>
              <w:rPr>
                <w:i/>
              </w:rPr>
            </w:pPr>
            <w:r w:rsidRPr="00F90EE1">
              <w:rPr>
                <w:i/>
              </w:rPr>
              <w:t xml:space="preserve"> </w:t>
            </w:r>
            <w:r w:rsidR="006D1F34" w:rsidRPr="00F90EE1">
              <w:rPr>
                <w:i/>
              </w:rPr>
              <w:t xml:space="preserve">(with Robert King) Colonial German in the Former Soviet Union and its Implications for the Formation of Yiddish.  </w:t>
            </w:r>
          </w:p>
          <w:p w14:paraId="65C519A4" w14:textId="77777777" w:rsidR="006D1F34" w:rsidRPr="00F90EE1" w:rsidRDefault="006D1F34" w:rsidP="00F065AA">
            <w:pPr>
              <w:tabs>
                <w:tab w:val="left" w:pos="1890"/>
              </w:tabs>
            </w:pPr>
          </w:p>
        </w:tc>
      </w:tr>
      <w:tr w:rsidR="006D1F34" w:rsidRPr="00F90EE1" w14:paraId="4420E202" w14:textId="77777777" w:rsidTr="006D1F34">
        <w:tc>
          <w:tcPr>
            <w:tcW w:w="1728" w:type="dxa"/>
          </w:tcPr>
          <w:p w14:paraId="1A499B54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1994</w:t>
            </w:r>
          </w:p>
        </w:tc>
        <w:tc>
          <w:tcPr>
            <w:tcW w:w="7128" w:type="dxa"/>
          </w:tcPr>
          <w:p w14:paraId="14D89A91" w14:textId="65AA5C6D" w:rsidR="006D1F34" w:rsidRPr="00F90EE1" w:rsidRDefault="00F065AA" w:rsidP="006D1F34">
            <w:pPr>
              <w:tabs>
                <w:tab w:val="left" w:pos="1890"/>
              </w:tabs>
              <w:rPr>
                <w:i/>
              </w:rPr>
            </w:pPr>
            <w:r w:rsidRPr="00F90EE1">
              <w:t>NEH/University of Texas at Austin Symposium for Teacher of Russian</w:t>
            </w:r>
            <w:r w:rsidRPr="00F90EE1">
              <w:rPr>
                <w:i/>
              </w:rPr>
              <w:t xml:space="preserve"> </w:t>
            </w:r>
            <w:r w:rsidR="006D1F34" w:rsidRPr="00F90EE1">
              <w:rPr>
                <w:i/>
              </w:rPr>
              <w:t>Raising Cross-Cultural Awareness: Authentic Materials in Foreign Language Classes.</w:t>
            </w:r>
          </w:p>
          <w:p w14:paraId="54AE773A" w14:textId="2126F316" w:rsidR="006D1F34" w:rsidRPr="00F90EE1" w:rsidRDefault="006D1F34" w:rsidP="006D1F34">
            <w:pPr>
              <w:tabs>
                <w:tab w:val="left" w:pos="1890"/>
              </w:tabs>
              <w:rPr>
                <w:i/>
              </w:rPr>
            </w:pPr>
          </w:p>
        </w:tc>
      </w:tr>
    </w:tbl>
    <w:p w14:paraId="3C8B3CD2" w14:textId="77777777" w:rsidR="006D1F34" w:rsidRPr="00F90EE1" w:rsidRDefault="006D1F34" w:rsidP="006D1F34">
      <w:pPr>
        <w:tabs>
          <w:tab w:val="left" w:pos="1728"/>
          <w:tab w:val="left" w:pos="8856"/>
        </w:tabs>
        <w:rPr>
          <w:b/>
        </w:rPr>
      </w:pPr>
    </w:p>
    <w:p w14:paraId="44A912D0" w14:textId="77777777" w:rsidR="006D1F34" w:rsidRPr="00F90EE1" w:rsidRDefault="006D1F34" w:rsidP="006D1F34">
      <w:pPr>
        <w:tabs>
          <w:tab w:val="left" w:pos="1728"/>
          <w:tab w:val="left" w:pos="8856"/>
        </w:tabs>
        <w:suppressAutoHyphens/>
        <w:rPr>
          <w:b/>
        </w:rPr>
      </w:pPr>
    </w:p>
    <w:p w14:paraId="25439D31" w14:textId="77777777" w:rsidR="006D1F34" w:rsidRDefault="006D1F34" w:rsidP="006D1F34">
      <w:pPr>
        <w:rPr>
          <w:b/>
        </w:rPr>
      </w:pPr>
      <w:r>
        <w:rPr>
          <w:b/>
        </w:rPr>
        <w:br w:type="page"/>
      </w:r>
    </w:p>
    <w:p w14:paraId="2DF21C4C" w14:textId="77777777" w:rsidR="006D1F34" w:rsidRPr="00F90EE1" w:rsidRDefault="006D1F34" w:rsidP="006D1F34">
      <w:pPr>
        <w:tabs>
          <w:tab w:val="left" w:pos="1728"/>
          <w:tab w:val="left" w:pos="8856"/>
        </w:tabs>
        <w:suppressAutoHyphens/>
        <w:rPr>
          <w:b/>
        </w:rPr>
      </w:pPr>
    </w:p>
    <w:p w14:paraId="3C344BA1" w14:textId="77777777" w:rsidR="006D1F34" w:rsidRPr="00F90EE1" w:rsidRDefault="006D1F34" w:rsidP="006D1F34">
      <w:pPr>
        <w:tabs>
          <w:tab w:val="left" w:pos="1728"/>
          <w:tab w:val="left" w:pos="8856"/>
        </w:tabs>
        <w:suppressAutoHyphens/>
        <w:rPr>
          <w:b/>
        </w:rPr>
      </w:pPr>
      <w:r w:rsidRPr="00F90EE1">
        <w:rPr>
          <w:b/>
        </w:rPr>
        <w:t>GRANTS AND SCHOLARSHIPS</w:t>
      </w:r>
    </w:p>
    <w:p w14:paraId="47299EAF" w14:textId="77777777" w:rsidR="006D1F34" w:rsidRPr="001A3903" w:rsidRDefault="006D1F34" w:rsidP="006D1F34">
      <w:pPr>
        <w:tabs>
          <w:tab w:val="left" w:pos="1728"/>
          <w:tab w:val="left" w:pos="8856"/>
        </w:tabs>
        <w:suppressAutoHyphens/>
      </w:pPr>
    </w:p>
    <w:tbl>
      <w:tblPr>
        <w:tblW w:w="23112" w:type="dxa"/>
        <w:tblLayout w:type="fixed"/>
        <w:tblLook w:val="0000" w:firstRow="0" w:lastRow="0" w:firstColumn="0" w:lastColumn="0" w:noHBand="0" w:noVBand="0"/>
      </w:tblPr>
      <w:tblGrid>
        <w:gridCol w:w="1458"/>
        <w:gridCol w:w="7398"/>
        <w:gridCol w:w="72"/>
        <w:gridCol w:w="7056"/>
        <w:gridCol w:w="7128"/>
      </w:tblGrid>
      <w:tr w:rsidR="006D1F34" w:rsidRPr="00F90EE1" w14:paraId="2BCB349E" w14:textId="77777777" w:rsidTr="006D1F34">
        <w:trPr>
          <w:gridAfter w:val="3"/>
          <w:wAfter w:w="14256" w:type="dxa"/>
        </w:trPr>
        <w:tc>
          <w:tcPr>
            <w:tcW w:w="1458" w:type="dxa"/>
          </w:tcPr>
          <w:p w14:paraId="22B97226" w14:textId="77777777" w:rsidR="006D1F34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>
              <w:t>2013</w:t>
            </w:r>
          </w:p>
          <w:p w14:paraId="3F5CD5BA" w14:textId="77777777" w:rsidR="006D1F34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>
              <w:t>2009&amp; 2012</w:t>
            </w:r>
          </w:p>
          <w:p w14:paraId="678003B4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2011</w:t>
            </w:r>
          </w:p>
        </w:tc>
        <w:tc>
          <w:tcPr>
            <w:tcW w:w="7398" w:type="dxa"/>
          </w:tcPr>
          <w:p w14:paraId="351B0701" w14:textId="799617FD" w:rsidR="006D1F34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>
              <w:t xml:space="preserve">DAAD </w:t>
            </w:r>
            <w:r w:rsidR="00F23FD3">
              <w:t>Grant</w:t>
            </w:r>
            <w:r>
              <w:t xml:space="preserve"> for </w:t>
            </w:r>
            <w:r w:rsidR="007B6E60">
              <w:t xml:space="preserve">a </w:t>
            </w:r>
            <w:r>
              <w:t>workshop in Berkeley</w:t>
            </w:r>
          </w:p>
          <w:p w14:paraId="68E87971" w14:textId="4BCACC09" w:rsidR="006D1F34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23FD3">
              <w:rPr>
                <w:i/>
              </w:rPr>
              <w:t>Le Tournée</w:t>
            </w:r>
            <w:r>
              <w:t xml:space="preserve"> French Film Festival </w:t>
            </w:r>
            <w:r w:rsidR="00F23FD3">
              <w:t>G</w:t>
            </w:r>
            <w:r>
              <w:t>rant</w:t>
            </w:r>
          </w:p>
          <w:p w14:paraId="3987DA37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SEU Presidential Grant</w:t>
            </w:r>
          </w:p>
        </w:tc>
      </w:tr>
      <w:tr w:rsidR="006D1F34" w:rsidRPr="00F90EE1" w14:paraId="0D8B1352" w14:textId="77777777" w:rsidTr="006D1F34">
        <w:trPr>
          <w:gridAfter w:val="3"/>
          <w:wAfter w:w="14256" w:type="dxa"/>
        </w:trPr>
        <w:tc>
          <w:tcPr>
            <w:tcW w:w="1458" w:type="dxa"/>
          </w:tcPr>
          <w:p w14:paraId="2DAE5390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2010</w:t>
            </w:r>
          </w:p>
        </w:tc>
        <w:tc>
          <w:tcPr>
            <w:tcW w:w="7398" w:type="dxa"/>
          </w:tcPr>
          <w:p w14:paraId="13C87DB4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SEU Presidential Grant</w:t>
            </w:r>
          </w:p>
        </w:tc>
      </w:tr>
      <w:tr w:rsidR="006D1F34" w:rsidRPr="00F90EE1" w14:paraId="40D1720B" w14:textId="77777777" w:rsidTr="006D1F34">
        <w:trPr>
          <w:gridAfter w:val="3"/>
          <w:wAfter w:w="14256" w:type="dxa"/>
        </w:trPr>
        <w:tc>
          <w:tcPr>
            <w:tcW w:w="1458" w:type="dxa"/>
          </w:tcPr>
          <w:p w14:paraId="2B70FBB8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 xml:space="preserve">2008 </w:t>
            </w:r>
          </w:p>
        </w:tc>
        <w:tc>
          <w:tcPr>
            <w:tcW w:w="7398" w:type="dxa"/>
          </w:tcPr>
          <w:p w14:paraId="28758DE6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SEU Presidential Grant</w:t>
            </w:r>
          </w:p>
        </w:tc>
      </w:tr>
      <w:tr w:rsidR="006D1F34" w:rsidRPr="00F90EE1" w14:paraId="6BC105AC" w14:textId="77777777" w:rsidTr="006D1F34">
        <w:trPr>
          <w:gridAfter w:val="3"/>
          <w:wAfter w:w="14256" w:type="dxa"/>
        </w:trPr>
        <w:tc>
          <w:tcPr>
            <w:tcW w:w="1458" w:type="dxa"/>
          </w:tcPr>
          <w:p w14:paraId="3E10E065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2009</w:t>
            </w:r>
          </w:p>
        </w:tc>
        <w:tc>
          <w:tcPr>
            <w:tcW w:w="7398" w:type="dxa"/>
          </w:tcPr>
          <w:p w14:paraId="287D58B6" w14:textId="1F77BDEA" w:rsidR="006D1F34" w:rsidRPr="00F90EE1" w:rsidRDefault="006D1F34" w:rsidP="00F23FD3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DAAD </w:t>
            </w:r>
            <w:r w:rsidR="00F23FD3">
              <w:t>G</w:t>
            </w:r>
            <w:r w:rsidRPr="00F90EE1">
              <w:t>rant Recipient for a International Workshop in Bonn</w:t>
            </w:r>
          </w:p>
        </w:tc>
      </w:tr>
      <w:tr w:rsidR="006D1F34" w:rsidRPr="00F90EE1" w14:paraId="61E269A6" w14:textId="77777777" w:rsidTr="006D1F34">
        <w:trPr>
          <w:gridAfter w:val="3"/>
          <w:wAfter w:w="14256" w:type="dxa"/>
        </w:trPr>
        <w:tc>
          <w:tcPr>
            <w:tcW w:w="1458" w:type="dxa"/>
          </w:tcPr>
          <w:p w14:paraId="6703833B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2007</w:t>
            </w:r>
          </w:p>
        </w:tc>
        <w:tc>
          <w:tcPr>
            <w:tcW w:w="7398" w:type="dxa"/>
          </w:tcPr>
          <w:p w14:paraId="0CCE5012" w14:textId="7B176607" w:rsidR="006D1F34" w:rsidRPr="00F90EE1" w:rsidRDefault="006D1F34" w:rsidP="00F23FD3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DAAD </w:t>
            </w:r>
            <w:r w:rsidR="00F23FD3">
              <w:t>G</w:t>
            </w:r>
            <w:r w:rsidRPr="00F90EE1">
              <w:t>rant Recipient for an International Workshop in Berlin</w:t>
            </w:r>
          </w:p>
        </w:tc>
      </w:tr>
      <w:tr w:rsidR="006D1F34" w:rsidRPr="00F90EE1" w14:paraId="00E8F83A" w14:textId="77777777" w:rsidTr="006D1F34">
        <w:trPr>
          <w:gridAfter w:val="3"/>
          <w:wAfter w:w="14256" w:type="dxa"/>
        </w:trPr>
        <w:tc>
          <w:tcPr>
            <w:tcW w:w="1458" w:type="dxa"/>
          </w:tcPr>
          <w:p w14:paraId="45FBFE77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2006</w:t>
            </w:r>
          </w:p>
        </w:tc>
        <w:tc>
          <w:tcPr>
            <w:tcW w:w="7398" w:type="dxa"/>
          </w:tcPr>
          <w:p w14:paraId="6F5DEA0D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St. Edward’s Faculty Development Grant </w:t>
            </w:r>
          </w:p>
        </w:tc>
      </w:tr>
      <w:tr w:rsidR="006D1F34" w:rsidRPr="00F90EE1" w14:paraId="54CE6A8A" w14:textId="77777777" w:rsidTr="006D1F34">
        <w:trPr>
          <w:gridAfter w:val="3"/>
          <w:wAfter w:w="14256" w:type="dxa"/>
        </w:trPr>
        <w:tc>
          <w:tcPr>
            <w:tcW w:w="1458" w:type="dxa"/>
          </w:tcPr>
          <w:p w14:paraId="04877428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2004/05</w:t>
            </w:r>
          </w:p>
        </w:tc>
        <w:tc>
          <w:tcPr>
            <w:tcW w:w="7398" w:type="dxa"/>
          </w:tcPr>
          <w:p w14:paraId="5B7FE704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  <w:rPr>
                <w:b/>
              </w:rPr>
            </w:pPr>
            <w:r w:rsidRPr="00F90EE1">
              <w:t xml:space="preserve">University of Texas at Austin Liberal Arts Instructional Technology Grant </w:t>
            </w:r>
          </w:p>
        </w:tc>
      </w:tr>
      <w:tr w:rsidR="006D1F34" w:rsidRPr="00F90EE1" w14:paraId="092F204D" w14:textId="77777777" w:rsidTr="006D1F34">
        <w:trPr>
          <w:gridAfter w:val="3"/>
          <w:wAfter w:w="14256" w:type="dxa"/>
        </w:trPr>
        <w:tc>
          <w:tcPr>
            <w:tcW w:w="1458" w:type="dxa"/>
          </w:tcPr>
          <w:p w14:paraId="0DDA01CF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2003</w:t>
            </w:r>
          </w:p>
        </w:tc>
        <w:tc>
          <w:tcPr>
            <w:tcW w:w="7398" w:type="dxa"/>
          </w:tcPr>
          <w:p w14:paraId="7F841539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St. Edward’s Faculty Development Grant</w:t>
            </w:r>
          </w:p>
        </w:tc>
      </w:tr>
      <w:tr w:rsidR="006D1F34" w:rsidRPr="00F90EE1" w14:paraId="7C3D8FDE" w14:textId="77777777" w:rsidTr="006D1F34">
        <w:trPr>
          <w:gridAfter w:val="3"/>
          <w:wAfter w:w="14256" w:type="dxa"/>
        </w:trPr>
        <w:tc>
          <w:tcPr>
            <w:tcW w:w="1458" w:type="dxa"/>
          </w:tcPr>
          <w:p w14:paraId="6FF6CF5C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2002</w:t>
            </w:r>
          </w:p>
        </w:tc>
        <w:tc>
          <w:tcPr>
            <w:tcW w:w="7398" w:type="dxa"/>
          </w:tcPr>
          <w:p w14:paraId="6A7DEEC3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St. Edward’s Faculty Development Grant</w:t>
            </w:r>
          </w:p>
        </w:tc>
      </w:tr>
      <w:tr w:rsidR="006D1F34" w:rsidRPr="00F90EE1" w14:paraId="53E8FD83" w14:textId="77777777" w:rsidTr="006D1F34">
        <w:tc>
          <w:tcPr>
            <w:tcW w:w="1458" w:type="dxa"/>
          </w:tcPr>
          <w:p w14:paraId="60C54077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1997/98</w:t>
            </w:r>
          </w:p>
        </w:tc>
        <w:tc>
          <w:tcPr>
            <w:tcW w:w="7398" w:type="dxa"/>
          </w:tcPr>
          <w:p w14:paraId="0A470926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 xml:space="preserve">UT Austin Cullen Endowment Fellowship for dissertation research </w:t>
            </w:r>
          </w:p>
        </w:tc>
        <w:tc>
          <w:tcPr>
            <w:tcW w:w="7128" w:type="dxa"/>
            <w:gridSpan w:val="2"/>
          </w:tcPr>
          <w:p w14:paraId="6236AA34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  <w:tc>
          <w:tcPr>
            <w:tcW w:w="7128" w:type="dxa"/>
          </w:tcPr>
          <w:p w14:paraId="662C7DF5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</w:tr>
      <w:tr w:rsidR="006D1F34" w:rsidRPr="00F90EE1" w14:paraId="27EB9043" w14:textId="77777777" w:rsidTr="006D1F34">
        <w:tc>
          <w:tcPr>
            <w:tcW w:w="1458" w:type="dxa"/>
          </w:tcPr>
          <w:p w14:paraId="2C527ECE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  <w:tc>
          <w:tcPr>
            <w:tcW w:w="7398" w:type="dxa"/>
          </w:tcPr>
          <w:p w14:paraId="73D7741B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UT Austin International Student Fee Scholarship for dissertation research</w:t>
            </w:r>
          </w:p>
        </w:tc>
        <w:tc>
          <w:tcPr>
            <w:tcW w:w="7128" w:type="dxa"/>
            <w:gridSpan w:val="2"/>
          </w:tcPr>
          <w:p w14:paraId="2B8E36C2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  <w:tc>
          <w:tcPr>
            <w:tcW w:w="7128" w:type="dxa"/>
          </w:tcPr>
          <w:p w14:paraId="09D76933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</w:tr>
      <w:tr w:rsidR="006D1F34" w:rsidRPr="00F90EE1" w14:paraId="288295E3" w14:textId="77777777" w:rsidTr="006D1F34">
        <w:tc>
          <w:tcPr>
            <w:tcW w:w="1458" w:type="dxa"/>
          </w:tcPr>
          <w:p w14:paraId="130A1FCD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  <w:tc>
          <w:tcPr>
            <w:tcW w:w="7398" w:type="dxa"/>
          </w:tcPr>
          <w:p w14:paraId="0672BD90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UT Austin Helmut Rehder Graduate Award for academic excellence and service</w:t>
            </w:r>
          </w:p>
        </w:tc>
        <w:tc>
          <w:tcPr>
            <w:tcW w:w="7128" w:type="dxa"/>
            <w:gridSpan w:val="2"/>
          </w:tcPr>
          <w:p w14:paraId="7ADEF8BA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  <w:tc>
          <w:tcPr>
            <w:tcW w:w="7128" w:type="dxa"/>
          </w:tcPr>
          <w:p w14:paraId="56F8F958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</w:tr>
      <w:tr w:rsidR="006D1F34" w:rsidRPr="00F90EE1" w14:paraId="0E05DDD4" w14:textId="77777777" w:rsidTr="006D1F34">
        <w:tc>
          <w:tcPr>
            <w:tcW w:w="1458" w:type="dxa"/>
          </w:tcPr>
          <w:p w14:paraId="34BCF50A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1995</w:t>
            </w:r>
          </w:p>
        </w:tc>
        <w:tc>
          <w:tcPr>
            <w:tcW w:w="7398" w:type="dxa"/>
          </w:tcPr>
          <w:p w14:paraId="501156BA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 xml:space="preserve">UT Austin Robert D. King Centennial Scholarship </w:t>
            </w:r>
          </w:p>
        </w:tc>
        <w:tc>
          <w:tcPr>
            <w:tcW w:w="7128" w:type="dxa"/>
            <w:gridSpan w:val="2"/>
          </w:tcPr>
          <w:p w14:paraId="4438EC18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  <w:tc>
          <w:tcPr>
            <w:tcW w:w="7128" w:type="dxa"/>
          </w:tcPr>
          <w:p w14:paraId="56C63C58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</w:tr>
      <w:tr w:rsidR="006D1F34" w:rsidRPr="00F90EE1" w14:paraId="79D6A656" w14:textId="77777777" w:rsidTr="006D1F34">
        <w:trPr>
          <w:gridAfter w:val="2"/>
          <w:wAfter w:w="14184" w:type="dxa"/>
        </w:trPr>
        <w:tc>
          <w:tcPr>
            <w:tcW w:w="1458" w:type="dxa"/>
          </w:tcPr>
          <w:p w14:paraId="121BCA09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1990/91</w:t>
            </w:r>
          </w:p>
        </w:tc>
        <w:tc>
          <w:tcPr>
            <w:tcW w:w="7470" w:type="dxa"/>
            <w:gridSpan w:val="2"/>
          </w:tcPr>
          <w:p w14:paraId="4F2281B4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United States Information Agency - Samantha Smith Memorial Exchange Scholarship with Almaty, Kazakhstan</w:t>
            </w:r>
          </w:p>
        </w:tc>
      </w:tr>
      <w:tr w:rsidR="006D1F34" w:rsidRPr="00F90EE1" w14:paraId="47809062" w14:textId="77777777" w:rsidTr="006D1F34">
        <w:tc>
          <w:tcPr>
            <w:tcW w:w="1458" w:type="dxa"/>
          </w:tcPr>
          <w:p w14:paraId="3AB82A2D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1990/91</w:t>
            </w:r>
          </w:p>
        </w:tc>
        <w:tc>
          <w:tcPr>
            <w:tcW w:w="7398" w:type="dxa"/>
          </w:tcPr>
          <w:p w14:paraId="4636E0C8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University of Arizona M. Bernard and Pedro J. Aguirre Scholarship for highest scholast</w:t>
            </w:r>
            <w:r>
              <w:t xml:space="preserve">ic achievement in the study of </w:t>
            </w:r>
            <w:r w:rsidRPr="00F90EE1">
              <w:t>Spanish</w:t>
            </w:r>
          </w:p>
        </w:tc>
        <w:tc>
          <w:tcPr>
            <w:tcW w:w="7128" w:type="dxa"/>
            <w:gridSpan w:val="2"/>
          </w:tcPr>
          <w:p w14:paraId="425A29BB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  <w:tc>
          <w:tcPr>
            <w:tcW w:w="7128" w:type="dxa"/>
          </w:tcPr>
          <w:p w14:paraId="17FFB2F1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</w:tr>
      <w:tr w:rsidR="006D1F34" w:rsidRPr="00F90EE1" w14:paraId="1011BEF5" w14:textId="77777777" w:rsidTr="006D1F34">
        <w:tc>
          <w:tcPr>
            <w:tcW w:w="1458" w:type="dxa"/>
          </w:tcPr>
          <w:p w14:paraId="2A2FC85C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1990/91</w:t>
            </w:r>
          </w:p>
        </w:tc>
        <w:tc>
          <w:tcPr>
            <w:tcW w:w="7398" w:type="dxa"/>
          </w:tcPr>
          <w:p w14:paraId="06263336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 xml:space="preserve">University of Arizona A. H. Beattie Scholarship for highest scholastic achievement in the study of French </w:t>
            </w:r>
          </w:p>
          <w:p w14:paraId="02876488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United Nations Association Scholarship</w:t>
            </w:r>
          </w:p>
        </w:tc>
        <w:tc>
          <w:tcPr>
            <w:tcW w:w="7128" w:type="dxa"/>
            <w:gridSpan w:val="2"/>
          </w:tcPr>
          <w:p w14:paraId="1F285494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  <w:tc>
          <w:tcPr>
            <w:tcW w:w="7128" w:type="dxa"/>
          </w:tcPr>
          <w:p w14:paraId="69417AD2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</w:tr>
      <w:tr w:rsidR="006D1F34" w:rsidRPr="00F90EE1" w14:paraId="60A8B40F" w14:textId="77777777" w:rsidTr="006D1F34">
        <w:tc>
          <w:tcPr>
            <w:tcW w:w="1458" w:type="dxa"/>
          </w:tcPr>
          <w:p w14:paraId="13D7695D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1990</w:t>
            </w:r>
          </w:p>
        </w:tc>
        <w:tc>
          <w:tcPr>
            <w:tcW w:w="7398" w:type="dxa"/>
          </w:tcPr>
          <w:p w14:paraId="49F1DCA4" w14:textId="77777777" w:rsidR="006D1F34" w:rsidRPr="00F90EE1" w:rsidRDefault="006D1F34" w:rsidP="006D1F34">
            <w:pPr>
              <w:tabs>
                <w:tab w:val="left" w:pos="1890"/>
              </w:tabs>
              <w:suppressAutoHyphens/>
            </w:pPr>
            <w:r w:rsidRPr="00F90EE1">
              <w:t xml:space="preserve">Gloria C. Paul Memorial Scholarship </w:t>
            </w:r>
          </w:p>
        </w:tc>
        <w:tc>
          <w:tcPr>
            <w:tcW w:w="7128" w:type="dxa"/>
            <w:gridSpan w:val="2"/>
          </w:tcPr>
          <w:p w14:paraId="5EAA60D5" w14:textId="77777777" w:rsidR="006D1F34" w:rsidRPr="00F90EE1" w:rsidRDefault="006D1F34" w:rsidP="006D1F34">
            <w:pPr>
              <w:tabs>
                <w:tab w:val="left" w:pos="1890"/>
              </w:tabs>
              <w:suppressAutoHyphens/>
            </w:pPr>
          </w:p>
        </w:tc>
        <w:tc>
          <w:tcPr>
            <w:tcW w:w="7128" w:type="dxa"/>
          </w:tcPr>
          <w:p w14:paraId="4951C2BD" w14:textId="77777777" w:rsidR="006D1F34" w:rsidRPr="00F90EE1" w:rsidRDefault="006D1F34" w:rsidP="006D1F34">
            <w:pPr>
              <w:tabs>
                <w:tab w:val="left" w:pos="1890"/>
              </w:tabs>
              <w:suppressAutoHyphens/>
            </w:pPr>
          </w:p>
        </w:tc>
      </w:tr>
      <w:tr w:rsidR="006D1F34" w:rsidRPr="00F90EE1" w14:paraId="0F144772" w14:textId="77777777" w:rsidTr="006D1F34">
        <w:tc>
          <w:tcPr>
            <w:tcW w:w="1458" w:type="dxa"/>
          </w:tcPr>
          <w:p w14:paraId="431096C4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>1989-91</w:t>
            </w:r>
          </w:p>
        </w:tc>
        <w:tc>
          <w:tcPr>
            <w:tcW w:w="7398" w:type="dxa"/>
          </w:tcPr>
          <w:p w14:paraId="6E74A595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 xml:space="preserve">University of Arizona Regents Grant </w:t>
            </w:r>
          </w:p>
        </w:tc>
        <w:tc>
          <w:tcPr>
            <w:tcW w:w="7128" w:type="dxa"/>
            <w:gridSpan w:val="2"/>
          </w:tcPr>
          <w:p w14:paraId="0C0130CE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  <w:tc>
          <w:tcPr>
            <w:tcW w:w="7128" w:type="dxa"/>
          </w:tcPr>
          <w:p w14:paraId="24BA0310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</w:tr>
      <w:tr w:rsidR="006D1F34" w:rsidRPr="00F90EE1" w14:paraId="263DC39B" w14:textId="77777777" w:rsidTr="006D1F34">
        <w:tc>
          <w:tcPr>
            <w:tcW w:w="1458" w:type="dxa"/>
          </w:tcPr>
          <w:p w14:paraId="18059099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  <w:tc>
          <w:tcPr>
            <w:tcW w:w="7398" w:type="dxa"/>
          </w:tcPr>
          <w:p w14:paraId="2888E931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  <w:tc>
          <w:tcPr>
            <w:tcW w:w="7128" w:type="dxa"/>
            <w:gridSpan w:val="2"/>
          </w:tcPr>
          <w:p w14:paraId="2766CBB4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  <w:tc>
          <w:tcPr>
            <w:tcW w:w="7128" w:type="dxa"/>
          </w:tcPr>
          <w:p w14:paraId="2DA17622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</w:p>
        </w:tc>
      </w:tr>
    </w:tbl>
    <w:p w14:paraId="2A85CF33" w14:textId="77777777" w:rsidR="006D1F34" w:rsidRDefault="006D1F34" w:rsidP="006D1F34">
      <w:pPr>
        <w:tabs>
          <w:tab w:val="left" w:pos="1728"/>
          <w:tab w:val="left" w:pos="8856"/>
        </w:tabs>
        <w:suppressAutoHyphens/>
      </w:pPr>
    </w:p>
    <w:p w14:paraId="6A6AB2B6" w14:textId="77777777" w:rsidR="006D1F34" w:rsidRDefault="006D1F34" w:rsidP="006D1F34">
      <w:pPr>
        <w:tabs>
          <w:tab w:val="left" w:pos="1728"/>
          <w:tab w:val="left" w:pos="8856"/>
        </w:tabs>
        <w:suppressAutoHyphens/>
        <w:rPr>
          <w:b/>
        </w:rPr>
      </w:pPr>
      <w:r w:rsidRPr="00F90EE1">
        <w:rPr>
          <w:b/>
        </w:rPr>
        <w:t>PROFESSIONAL DEVELOPMENT</w:t>
      </w:r>
    </w:p>
    <w:p w14:paraId="4BB21BA5" w14:textId="77777777" w:rsidR="00F23FD3" w:rsidRPr="00F90EE1" w:rsidRDefault="00F23FD3" w:rsidP="006D1F34">
      <w:pPr>
        <w:tabs>
          <w:tab w:val="left" w:pos="1728"/>
          <w:tab w:val="left" w:pos="8856"/>
        </w:tabs>
        <w:suppressAutoHyphens/>
        <w:rPr>
          <w:b/>
        </w:rPr>
      </w:pPr>
    </w:p>
    <w:p w14:paraId="1A56F27F" w14:textId="67192762" w:rsidR="006D1F34" w:rsidRPr="00F23FD3" w:rsidRDefault="00F23FD3" w:rsidP="006D1F34">
      <w:pPr>
        <w:tabs>
          <w:tab w:val="left" w:pos="1728"/>
          <w:tab w:val="left" w:pos="8856"/>
        </w:tabs>
        <w:suppressAutoHyphens/>
      </w:pPr>
      <w:r w:rsidRPr="00F23FD3">
        <w:t>2015</w:t>
      </w:r>
      <w:r>
        <w:tab/>
        <w:t>Italian Summer Immersion program at Sant’Anna Institute in Sorrento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128"/>
      </w:tblGrid>
      <w:tr w:rsidR="006D1F34" w:rsidRPr="00F90EE1" w14:paraId="75A63D34" w14:textId="77777777" w:rsidTr="006D1F34">
        <w:tc>
          <w:tcPr>
            <w:tcW w:w="1728" w:type="dxa"/>
          </w:tcPr>
          <w:p w14:paraId="14A1A7B7" w14:textId="77777777" w:rsidR="006D1F34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>
              <w:t>2013</w:t>
            </w:r>
          </w:p>
          <w:p w14:paraId="18ABC617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>
              <w:t>2013</w:t>
            </w:r>
          </w:p>
        </w:tc>
        <w:tc>
          <w:tcPr>
            <w:tcW w:w="7128" w:type="dxa"/>
          </w:tcPr>
          <w:p w14:paraId="10DB1316" w14:textId="6493968C" w:rsidR="006D1F34" w:rsidRDefault="006D1F34" w:rsidP="006D1F34">
            <w:pPr>
              <w:tabs>
                <w:tab w:val="left" w:pos="1728"/>
                <w:tab w:val="left" w:pos="8856"/>
              </w:tabs>
              <w:suppressAutoHyphens/>
              <w:ind w:left="1725" w:hanging="1725"/>
            </w:pPr>
            <w:r>
              <w:t xml:space="preserve">Workshop </w:t>
            </w:r>
            <w:r w:rsidR="007B6E60" w:rsidRPr="007B6E60">
              <w:rPr>
                <w:i/>
              </w:rPr>
              <w:t>Using Literature in Language Classes</w:t>
            </w:r>
            <w:r>
              <w:t xml:space="preserve"> at UC Berkeley, CA</w:t>
            </w:r>
          </w:p>
          <w:p w14:paraId="3F77E558" w14:textId="5AD75925" w:rsidR="006D1F34" w:rsidRPr="00F90EE1" w:rsidRDefault="006D1F34" w:rsidP="007B6E60">
            <w:pPr>
              <w:tabs>
                <w:tab w:val="left" w:pos="1728"/>
                <w:tab w:val="left" w:pos="8856"/>
              </w:tabs>
              <w:suppressAutoHyphens/>
              <w:ind w:left="1725" w:hanging="1725"/>
            </w:pPr>
            <w:r>
              <w:t>Teaching Showcase at SEU</w:t>
            </w:r>
            <w:r w:rsidR="007B6E60">
              <w:t xml:space="preserve">: </w:t>
            </w:r>
            <w:r w:rsidR="007B6E60" w:rsidRPr="007B6E60">
              <w:rPr>
                <w:i/>
              </w:rPr>
              <w:t>Learning French On-Line</w:t>
            </w:r>
          </w:p>
        </w:tc>
      </w:tr>
      <w:tr w:rsidR="006D1F34" w:rsidRPr="00F90EE1" w14:paraId="7683680D" w14:textId="77777777" w:rsidTr="002258A0">
        <w:trPr>
          <w:trHeight w:val="747"/>
        </w:trPr>
        <w:tc>
          <w:tcPr>
            <w:tcW w:w="1728" w:type="dxa"/>
          </w:tcPr>
          <w:p w14:paraId="0586E4BD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2011</w:t>
            </w:r>
          </w:p>
        </w:tc>
        <w:tc>
          <w:tcPr>
            <w:tcW w:w="7128" w:type="dxa"/>
          </w:tcPr>
          <w:p w14:paraId="2301C90E" w14:textId="77777777" w:rsidR="006D1F34" w:rsidRPr="002258A0" w:rsidRDefault="006D1F34" w:rsidP="006D1F34">
            <w:pPr>
              <w:tabs>
                <w:tab w:val="left" w:pos="1728"/>
                <w:tab w:val="left" w:pos="8856"/>
              </w:tabs>
              <w:suppressAutoHyphens/>
              <w:ind w:left="1725" w:hanging="1725"/>
              <w:rPr>
                <w:i/>
              </w:rPr>
            </w:pPr>
            <w:r w:rsidRPr="002258A0">
              <w:rPr>
                <w:i/>
              </w:rPr>
              <w:t xml:space="preserve">How to Teach Intensive(ly): </w:t>
            </w:r>
          </w:p>
          <w:p w14:paraId="168ADFE0" w14:textId="77777777" w:rsidR="006D1F34" w:rsidRPr="002258A0" w:rsidRDefault="006D1F34" w:rsidP="006D1F34">
            <w:pPr>
              <w:tabs>
                <w:tab w:val="left" w:pos="1728"/>
                <w:tab w:val="left" w:pos="8856"/>
              </w:tabs>
              <w:suppressAutoHyphens/>
              <w:ind w:left="1725" w:hanging="1725"/>
              <w:rPr>
                <w:i/>
              </w:rPr>
            </w:pPr>
            <w:r w:rsidRPr="002258A0">
              <w:rPr>
                <w:i/>
              </w:rPr>
              <w:t>High Voltage Teaching in the Foreign Language Classroom</w:t>
            </w:r>
          </w:p>
          <w:p w14:paraId="68BB5A48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  <w:ind w:left="1725" w:hanging="1725"/>
            </w:pPr>
            <w:r w:rsidRPr="00F90EE1">
              <w:t>Workshop at UT Austin</w:t>
            </w:r>
          </w:p>
        </w:tc>
      </w:tr>
      <w:tr w:rsidR="006D1F34" w:rsidRPr="00F90EE1" w14:paraId="0C3846B4" w14:textId="77777777" w:rsidTr="006D1F34">
        <w:tc>
          <w:tcPr>
            <w:tcW w:w="1728" w:type="dxa"/>
          </w:tcPr>
          <w:p w14:paraId="2A3BAA25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2011</w:t>
            </w:r>
          </w:p>
        </w:tc>
        <w:tc>
          <w:tcPr>
            <w:tcW w:w="7128" w:type="dxa"/>
          </w:tcPr>
          <w:p w14:paraId="4DFB04D0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  <w:ind w:left="1725" w:hanging="1725"/>
            </w:pPr>
            <w:r w:rsidRPr="00F90EE1">
              <w:t>SOCALLT Conference at UT Austin</w:t>
            </w:r>
          </w:p>
          <w:p w14:paraId="31F48252" w14:textId="77777777" w:rsidR="006D1F34" w:rsidRPr="002258A0" w:rsidRDefault="006D1F34" w:rsidP="006D1F34">
            <w:pPr>
              <w:tabs>
                <w:tab w:val="left" w:pos="1728"/>
                <w:tab w:val="left" w:pos="8856"/>
              </w:tabs>
              <w:suppressAutoHyphens/>
              <w:ind w:left="1725" w:hanging="1725"/>
              <w:rPr>
                <w:i/>
              </w:rPr>
            </w:pPr>
            <w:r w:rsidRPr="002258A0">
              <w:rPr>
                <w:i/>
              </w:rPr>
              <w:t>Language Teaching and Language Learning in an Open World</w:t>
            </w:r>
          </w:p>
        </w:tc>
      </w:tr>
      <w:tr w:rsidR="006D1F34" w:rsidRPr="00F90EE1" w14:paraId="0C7EE5B0" w14:textId="77777777" w:rsidTr="006D1F34">
        <w:tc>
          <w:tcPr>
            <w:tcW w:w="1728" w:type="dxa"/>
          </w:tcPr>
          <w:p w14:paraId="65FD22BB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2011</w:t>
            </w:r>
          </w:p>
        </w:tc>
        <w:tc>
          <w:tcPr>
            <w:tcW w:w="7128" w:type="dxa"/>
          </w:tcPr>
          <w:p w14:paraId="3B2A5ABE" w14:textId="5ABD7D4C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  <w:ind w:left="1725" w:hanging="1725"/>
            </w:pPr>
            <w:r w:rsidRPr="00F90EE1">
              <w:t xml:space="preserve">German Academic Exchange Service (DAAD) </w:t>
            </w:r>
            <w:r w:rsidR="002258A0">
              <w:t>in Berlin</w:t>
            </w:r>
          </w:p>
          <w:p w14:paraId="78631739" w14:textId="2CF8AACE" w:rsidR="006D1F34" w:rsidRPr="002258A0" w:rsidRDefault="002258A0" w:rsidP="002258A0">
            <w:pPr>
              <w:tabs>
                <w:tab w:val="left" w:pos="1728"/>
                <w:tab w:val="left" w:pos="8856"/>
              </w:tabs>
              <w:suppressAutoHyphens/>
              <w:ind w:left="1725" w:hanging="1725"/>
              <w:rPr>
                <w:i/>
              </w:rPr>
            </w:pPr>
            <w:r>
              <w:t xml:space="preserve"> </w:t>
            </w:r>
            <w:r w:rsidRPr="002258A0">
              <w:rPr>
                <w:i/>
              </w:rPr>
              <w:t>Multiculturalism in Germany</w:t>
            </w:r>
          </w:p>
        </w:tc>
      </w:tr>
      <w:tr w:rsidR="006D1F34" w:rsidRPr="00F90EE1" w14:paraId="196BD0B2" w14:textId="77777777" w:rsidTr="006D1F34">
        <w:tc>
          <w:tcPr>
            <w:tcW w:w="1728" w:type="dxa"/>
          </w:tcPr>
          <w:p w14:paraId="7B3E4DB3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>
              <w:t>2011</w:t>
            </w:r>
          </w:p>
        </w:tc>
        <w:tc>
          <w:tcPr>
            <w:tcW w:w="7128" w:type="dxa"/>
          </w:tcPr>
          <w:p w14:paraId="2037D825" w14:textId="3409D515" w:rsidR="006D1F34" w:rsidRPr="00F90EE1" w:rsidRDefault="006D1F34" w:rsidP="007B6E60">
            <w:pPr>
              <w:tabs>
                <w:tab w:val="left" w:pos="1728"/>
                <w:tab w:val="left" w:pos="8856"/>
              </w:tabs>
              <w:suppressAutoHyphens/>
              <w:ind w:left="1725" w:hanging="1725"/>
            </w:pPr>
            <w:r>
              <w:t xml:space="preserve">Workshop on </w:t>
            </w:r>
            <w:r w:rsidR="002258A0">
              <w:t xml:space="preserve">Student </w:t>
            </w:r>
            <w:r>
              <w:t xml:space="preserve">Assessment </w:t>
            </w:r>
            <w:r w:rsidR="007B6E60">
              <w:t>(SEU)</w:t>
            </w:r>
          </w:p>
        </w:tc>
      </w:tr>
      <w:tr w:rsidR="006D1F34" w:rsidRPr="00F90EE1" w14:paraId="326C2BF1" w14:textId="77777777" w:rsidTr="006D1F34">
        <w:tc>
          <w:tcPr>
            <w:tcW w:w="1728" w:type="dxa"/>
          </w:tcPr>
          <w:p w14:paraId="5831FA8E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2010</w:t>
            </w:r>
          </w:p>
        </w:tc>
        <w:tc>
          <w:tcPr>
            <w:tcW w:w="7128" w:type="dxa"/>
          </w:tcPr>
          <w:p w14:paraId="1065F4C7" w14:textId="78404378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  <w:ind w:left="1725" w:hanging="1725"/>
            </w:pPr>
            <w:r w:rsidRPr="00F90EE1">
              <w:t>Workshop on the Teaching with Français Interactif</w:t>
            </w:r>
            <w:r w:rsidR="007B6E60">
              <w:t xml:space="preserve"> (SEU and UT)</w:t>
            </w:r>
          </w:p>
        </w:tc>
      </w:tr>
      <w:tr w:rsidR="006D1F34" w:rsidRPr="00F90EE1" w14:paraId="5B3BAB13" w14:textId="77777777" w:rsidTr="006D1F34">
        <w:tc>
          <w:tcPr>
            <w:tcW w:w="1728" w:type="dxa"/>
          </w:tcPr>
          <w:p w14:paraId="488CC861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2009</w:t>
            </w:r>
          </w:p>
        </w:tc>
        <w:tc>
          <w:tcPr>
            <w:tcW w:w="7128" w:type="dxa"/>
          </w:tcPr>
          <w:p w14:paraId="22CED0F9" w14:textId="5B1F47A6" w:rsidR="006D1F34" w:rsidRPr="00F90EE1" w:rsidRDefault="002258A0" w:rsidP="002258A0">
            <w:pPr>
              <w:tabs>
                <w:tab w:val="left" w:pos="1728"/>
                <w:tab w:val="left" w:pos="8856"/>
              </w:tabs>
              <w:suppressAutoHyphens/>
            </w:pPr>
            <w:r>
              <w:t>Language Teaching and Music</w:t>
            </w:r>
            <w:r w:rsidR="006D1F34" w:rsidRPr="00F90EE1">
              <w:t xml:space="preserve"> (AATG</w:t>
            </w:r>
            <w:r>
              <w:t xml:space="preserve"> workshop</w:t>
            </w:r>
            <w:r w:rsidR="006D1F34" w:rsidRPr="00F90EE1">
              <w:t>)</w:t>
            </w:r>
          </w:p>
          <w:p w14:paraId="219E915F" w14:textId="77777777" w:rsidR="006D1F34" w:rsidRPr="00F90EE1" w:rsidRDefault="006D1F34" w:rsidP="002258A0">
            <w:pPr>
              <w:tabs>
                <w:tab w:val="left" w:pos="1728"/>
                <w:tab w:val="left" w:pos="8856"/>
              </w:tabs>
              <w:suppressAutoHyphens/>
            </w:pPr>
          </w:p>
        </w:tc>
      </w:tr>
      <w:tr w:rsidR="006D1F34" w:rsidRPr="00F90EE1" w14:paraId="36E539A4" w14:textId="77777777" w:rsidTr="006D1F34">
        <w:tc>
          <w:tcPr>
            <w:tcW w:w="1728" w:type="dxa"/>
          </w:tcPr>
          <w:p w14:paraId="1B1ECF45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2009</w:t>
            </w:r>
          </w:p>
        </w:tc>
        <w:tc>
          <w:tcPr>
            <w:tcW w:w="7128" w:type="dxa"/>
          </w:tcPr>
          <w:p w14:paraId="4C676D9F" w14:textId="1F9C2459" w:rsidR="006D1F34" w:rsidRPr="007B6E60" w:rsidRDefault="007B6E60" w:rsidP="000B58DB">
            <w:pPr>
              <w:tabs>
                <w:tab w:val="left" w:pos="1728"/>
                <w:tab w:val="left" w:pos="8856"/>
              </w:tabs>
              <w:suppressAutoHyphens/>
            </w:pPr>
            <w:r>
              <w:t xml:space="preserve">DAAD seminar in Bonn, Germany: </w:t>
            </w:r>
            <w:r w:rsidR="006D1F34" w:rsidRPr="007B6E60">
              <w:rPr>
                <w:i/>
              </w:rPr>
              <w:t>Blogging for Language Teaching</w:t>
            </w:r>
          </w:p>
        </w:tc>
      </w:tr>
      <w:tr w:rsidR="006D1F34" w:rsidRPr="00F90EE1" w14:paraId="362BB988" w14:textId="77777777" w:rsidTr="006D1F34">
        <w:tc>
          <w:tcPr>
            <w:tcW w:w="1728" w:type="dxa"/>
          </w:tcPr>
          <w:p w14:paraId="12E109FE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2008</w:t>
            </w:r>
          </w:p>
        </w:tc>
        <w:tc>
          <w:tcPr>
            <w:tcW w:w="7128" w:type="dxa"/>
          </w:tcPr>
          <w:p w14:paraId="5E491EB4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  <w:ind w:left="1725" w:hanging="1725"/>
            </w:pPr>
            <w:r w:rsidRPr="00F90EE1">
              <w:t>SEU Faculty Institute on Globalization and Society in Salado</w:t>
            </w:r>
          </w:p>
        </w:tc>
      </w:tr>
      <w:tr w:rsidR="006D1F34" w:rsidRPr="00F90EE1" w14:paraId="58F0A257" w14:textId="77777777" w:rsidTr="006D1F34">
        <w:tc>
          <w:tcPr>
            <w:tcW w:w="1728" w:type="dxa"/>
          </w:tcPr>
          <w:p w14:paraId="46795D97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2007</w:t>
            </w:r>
          </w:p>
        </w:tc>
        <w:tc>
          <w:tcPr>
            <w:tcW w:w="7128" w:type="dxa"/>
          </w:tcPr>
          <w:p w14:paraId="0A903291" w14:textId="68A30FD3" w:rsidR="006D1F34" w:rsidRPr="00F90EE1" w:rsidRDefault="000B58DB" w:rsidP="000B58DB">
            <w:pPr>
              <w:tabs>
                <w:tab w:val="left" w:pos="1728"/>
                <w:tab w:val="left" w:pos="8856"/>
              </w:tabs>
              <w:suppressAutoHyphens/>
              <w:ind w:left="1725" w:hanging="1725"/>
            </w:pPr>
            <w:r>
              <w:t xml:space="preserve">ACTFL </w:t>
            </w:r>
            <w:r w:rsidR="006D1F34" w:rsidRPr="00F90EE1">
              <w:t>Conference in San Antonio</w:t>
            </w:r>
          </w:p>
        </w:tc>
      </w:tr>
      <w:tr w:rsidR="006D1F34" w:rsidRPr="00F90EE1" w14:paraId="066E47F1" w14:textId="77777777" w:rsidTr="006D1F34">
        <w:tc>
          <w:tcPr>
            <w:tcW w:w="1728" w:type="dxa"/>
          </w:tcPr>
          <w:p w14:paraId="2290D041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2007 </w:t>
            </w:r>
          </w:p>
        </w:tc>
        <w:tc>
          <w:tcPr>
            <w:tcW w:w="7128" w:type="dxa"/>
          </w:tcPr>
          <w:p w14:paraId="28920FA0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  <w:ind w:left="1725" w:hanging="1725"/>
            </w:pPr>
            <w:r w:rsidRPr="00F90EE1">
              <w:t>AATG Chapter Meeting and Prof. Development Workshop</w:t>
            </w:r>
          </w:p>
        </w:tc>
      </w:tr>
      <w:tr w:rsidR="006D1F34" w:rsidRPr="00F90EE1" w14:paraId="5A3AA90F" w14:textId="77777777" w:rsidTr="006D1F34">
        <w:tc>
          <w:tcPr>
            <w:tcW w:w="1728" w:type="dxa"/>
          </w:tcPr>
          <w:p w14:paraId="4FCAA1B8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2007</w:t>
            </w:r>
          </w:p>
        </w:tc>
        <w:tc>
          <w:tcPr>
            <w:tcW w:w="7128" w:type="dxa"/>
          </w:tcPr>
          <w:p w14:paraId="2BAB0063" w14:textId="12128F83" w:rsidR="006D1F34" w:rsidRPr="00F90EE1" w:rsidRDefault="006D1F34" w:rsidP="007B6E60">
            <w:pPr>
              <w:tabs>
                <w:tab w:val="left" w:pos="1728"/>
                <w:tab w:val="left" w:pos="8856"/>
              </w:tabs>
              <w:suppressAutoHyphens/>
              <w:ind w:left="1725" w:hanging="1725"/>
            </w:pPr>
            <w:r w:rsidRPr="00F90EE1">
              <w:t>DAAD Workshop in Berlin</w:t>
            </w:r>
            <w:r w:rsidR="007B6E60">
              <w:t>:</w:t>
            </w:r>
            <w:r w:rsidRPr="00F90EE1">
              <w:t xml:space="preserve"> </w:t>
            </w:r>
            <w:r w:rsidR="007B6E60" w:rsidRPr="007B6E60">
              <w:rPr>
                <w:i/>
              </w:rPr>
              <w:t xml:space="preserve">Teaching Language through </w:t>
            </w:r>
            <w:r w:rsidRPr="007B6E60">
              <w:rPr>
                <w:i/>
              </w:rPr>
              <w:t>Film</w:t>
            </w:r>
            <w:r w:rsidRPr="00F90EE1">
              <w:t xml:space="preserve"> </w:t>
            </w:r>
          </w:p>
        </w:tc>
      </w:tr>
      <w:tr w:rsidR="006D1F34" w:rsidRPr="00F90EE1" w14:paraId="01DAC164" w14:textId="77777777" w:rsidTr="006D1F34">
        <w:tc>
          <w:tcPr>
            <w:tcW w:w="1728" w:type="dxa"/>
          </w:tcPr>
          <w:p w14:paraId="17748F26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2005</w:t>
            </w:r>
          </w:p>
          <w:p w14:paraId="6DA47174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2005</w:t>
            </w:r>
          </w:p>
          <w:p w14:paraId="58A16860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2004</w:t>
            </w:r>
          </w:p>
          <w:p w14:paraId="432E00D1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2004</w:t>
            </w:r>
          </w:p>
          <w:p w14:paraId="56E238E0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2004</w:t>
            </w:r>
          </w:p>
          <w:p w14:paraId="3FACD93E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1997 &amp; 1998</w:t>
            </w:r>
          </w:p>
        </w:tc>
        <w:tc>
          <w:tcPr>
            <w:tcW w:w="7128" w:type="dxa"/>
          </w:tcPr>
          <w:p w14:paraId="651700A1" w14:textId="2177521D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  <w:ind w:left="1725" w:hanging="1725"/>
            </w:pPr>
            <w:r w:rsidRPr="00F90EE1">
              <w:t>Goethe Institute Atlanta</w:t>
            </w:r>
            <w:r w:rsidR="000B58DB">
              <w:t xml:space="preserve">: </w:t>
            </w:r>
            <w:r w:rsidR="000B58DB" w:rsidRPr="000B58DB">
              <w:rPr>
                <w:i/>
              </w:rPr>
              <w:t>Storytelling and Language Teaching</w:t>
            </w:r>
          </w:p>
          <w:p w14:paraId="3E8009EA" w14:textId="77777777" w:rsidR="006D1F34" w:rsidRPr="00F90EE1" w:rsidRDefault="006D1F34" w:rsidP="006D1F34">
            <w:pPr>
              <w:tabs>
                <w:tab w:val="left" w:pos="1728"/>
                <w:tab w:val="left" w:pos="8856"/>
              </w:tabs>
              <w:suppressAutoHyphens/>
            </w:pPr>
            <w:r w:rsidRPr="00F90EE1">
              <w:t xml:space="preserve">Wakonse South Workshop: </w:t>
            </w:r>
            <w:r w:rsidRPr="007B6E60">
              <w:rPr>
                <w:i/>
              </w:rPr>
              <w:t>Improving Teaching Effectiveness</w:t>
            </w:r>
          </w:p>
          <w:p w14:paraId="51091F49" w14:textId="1055A266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University of Texas at Austin</w:t>
            </w:r>
            <w:r w:rsidR="007B6E60">
              <w:t xml:space="preserve">: </w:t>
            </w:r>
            <w:r w:rsidR="007B6E60" w:rsidRPr="007B6E60">
              <w:rPr>
                <w:i/>
              </w:rPr>
              <w:t>Business German</w:t>
            </w:r>
            <w:r w:rsidR="007B6E60">
              <w:t xml:space="preserve"> </w:t>
            </w:r>
            <w:r w:rsidR="000B58DB">
              <w:rPr>
                <w:i/>
              </w:rPr>
              <w:t>Assessment</w:t>
            </w:r>
          </w:p>
          <w:p w14:paraId="66022615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Courses for Macintosh Operating System, Excel, HTML</w:t>
            </w:r>
          </w:p>
          <w:p w14:paraId="7B7BE96A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AATG Chapter Meeting and Prof. Development Workshop </w:t>
            </w:r>
          </w:p>
          <w:p w14:paraId="5BB67607" w14:textId="4F444643" w:rsidR="006D1F34" w:rsidRPr="00F90EE1" w:rsidRDefault="006D1F34" w:rsidP="000B58DB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Goethe-Institute </w:t>
            </w:r>
            <w:r w:rsidR="000B58DB">
              <w:t>San Francisco</w:t>
            </w:r>
            <w:r w:rsidRPr="00F90EE1">
              <w:t xml:space="preserve">: </w:t>
            </w:r>
            <w:r w:rsidRPr="00F90EE1">
              <w:rPr>
                <w:i/>
              </w:rPr>
              <w:t>Zertifikat Deutsch für den Beruf</w:t>
            </w:r>
            <w:r w:rsidRPr="00F90EE1">
              <w:t xml:space="preserve"> </w:t>
            </w:r>
          </w:p>
        </w:tc>
      </w:tr>
      <w:tr w:rsidR="006D1F34" w:rsidRPr="00F90EE1" w14:paraId="1082E240" w14:textId="77777777" w:rsidTr="006D1F34">
        <w:tc>
          <w:tcPr>
            <w:tcW w:w="1728" w:type="dxa"/>
          </w:tcPr>
          <w:p w14:paraId="4039BA72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>1995</w:t>
            </w:r>
          </w:p>
          <w:p w14:paraId="01B28C33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</w:p>
        </w:tc>
        <w:tc>
          <w:tcPr>
            <w:tcW w:w="7128" w:type="dxa"/>
          </w:tcPr>
          <w:p w14:paraId="39B93068" w14:textId="77777777" w:rsidR="006D1F34" w:rsidRPr="00F90EE1" w:rsidRDefault="006D1F34" w:rsidP="006D1F34">
            <w:pPr>
              <w:tabs>
                <w:tab w:val="left" w:pos="-720"/>
                <w:tab w:val="left" w:pos="0"/>
                <w:tab w:val="left" w:pos="1890"/>
              </w:tabs>
              <w:suppressAutoHyphens/>
            </w:pPr>
            <w:r w:rsidRPr="00F90EE1">
              <w:t xml:space="preserve">University of Texas at Austin/Goethe-Institute Workshop, Accreditation for </w:t>
            </w:r>
            <w:r>
              <w:t xml:space="preserve">the exam </w:t>
            </w:r>
            <w:r w:rsidRPr="00F90EE1">
              <w:rPr>
                <w:i/>
              </w:rPr>
              <w:t>Prüfung Wirtschaftsdeutsch International</w:t>
            </w:r>
          </w:p>
        </w:tc>
      </w:tr>
    </w:tbl>
    <w:p w14:paraId="082E5AEA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</w:p>
    <w:p w14:paraId="7562762E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  <w:r w:rsidRPr="00F90EE1">
        <w:rPr>
          <w:b/>
        </w:rPr>
        <w:t xml:space="preserve">COMMITTEES AND SERVICE  </w:t>
      </w:r>
    </w:p>
    <w:p w14:paraId="5D5CC53C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  <w:r w:rsidRPr="00F90EE1">
        <w:rPr>
          <w:b/>
        </w:rPr>
        <w:t xml:space="preserve">St. Edward’s University </w:t>
      </w:r>
    </w:p>
    <w:p w14:paraId="4B0778D2" w14:textId="77777777" w:rsidR="006D1F34" w:rsidRDefault="006D1F34" w:rsidP="006D1F34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</w:p>
    <w:p w14:paraId="52321F99" w14:textId="77777777" w:rsidR="00070F1A" w:rsidRPr="00F23FD3" w:rsidRDefault="00070F1A" w:rsidP="00070F1A">
      <w:pPr>
        <w:tabs>
          <w:tab w:val="left" w:pos="-720"/>
          <w:tab w:val="left" w:pos="0"/>
          <w:tab w:val="left" w:pos="1890"/>
        </w:tabs>
        <w:suppressAutoHyphens/>
      </w:pPr>
      <w:r w:rsidRPr="00F23FD3">
        <w:t xml:space="preserve">Area Coordinator </w:t>
      </w:r>
      <w:r>
        <w:t xml:space="preserve">of </w:t>
      </w:r>
      <w:r w:rsidRPr="00F23FD3">
        <w:t>Modern Languages (2005-20</w:t>
      </w:r>
      <w:r>
        <w:t>12/</w:t>
      </w:r>
      <w:r w:rsidRPr="00F23FD3">
        <w:t>1</w:t>
      </w:r>
      <w:r>
        <w:t>3</w:t>
      </w:r>
      <w:r w:rsidRPr="00F23FD3">
        <w:t>)</w:t>
      </w:r>
    </w:p>
    <w:p w14:paraId="687A5253" w14:textId="77777777" w:rsidR="00070F1A" w:rsidRPr="00F90EE1" w:rsidRDefault="00070F1A" w:rsidP="00070F1A">
      <w:pPr>
        <w:tabs>
          <w:tab w:val="left" w:pos="-720"/>
          <w:tab w:val="left" w:pos="0"/>
          <w:tab w:val="left" w:pos="1890"/>
        </w:tabs>
        <w:suppressAutoHyphens/>
      </w:pPr>
      <w:r>
        <w:t>Created</w:t>
      </w:r>
      <w:r w:rsidRPr="00F90EE1">
        <w:t xml:space="preserve"> </w:t>
      </w:r>
      <w:r w:rsidRPr="00044305">
        <w:t>French Minor and French Major</w:t>
      </w:r>
      <w:r w:rsidRPr="00F90EE1">
        <w:t xml:space="preserve"> </w:t>
      </w:r>
      <w:r>
        <w:t>at SEU</w:t>
      </w:r>
    </w:p>
    <w:p w14:paraId="37B5375C" w14:textId="77777777" w:rsidR="00070F1A" w:rsidRPr="00F90EE1" w:rsidRDefault="00070F1A" w:rsidP="00070F1A">
      <w:pPr>
        <w:widowControl w:val="0"/>
        <w:autoSpaceDE w:val="0"/>
        <w:autoSpaceDN w:val="0"/>
        <w:adjustRightInd w:val="0"/>
        <w:jc w:val="both"/>
      </w:pPr>
      <w:r>
        <w:t>Hosted two</w:t>
      </w:r>
      <w:r w:rsidRPr="00F90EE1">
        <w:t xml:space="preserve"> French Film Festival</w:t>
      </w:r>
      <w:r>
        <w:t xml:space="preserve"> </w:t>
      </w:r>
    </w:p>
    <w:p w14:paraId="3E19A2E8" w14:textId="5C40823F" w:rsidR="00070F1A" w:rsidRPr="00F90EE1" w:rsidRDefault="00070F1A" w:rsidP="00070F1A">
      <w:pPr>
        <w:tabs>
          <w:tab w:val="left" w:pos="-720"/>
          <w:tab w:val="left" w:pos="0"/>
          <w:tab w:val="left" w:pos="1890"/>
        </w:tabs>
        <w:suppressAutoHyphens/>
      </w:pPr>
      <w:r>
        <w:t xml:space="preserve">Headed two job searches </w:t>
      </w:r>
      <w:r w:rsidRPr="00F90EE1">
        <w:t xml:space="preserve">for French </w:t>
      </w:r>
      <w:r>
        <w:t>language and literature</w:t>
      </w:r>
    </w:p>
    <w:p w14:paraId="0C121E2F" w14:textId="2E1CB0FD" w:rsidR="00070F1A" w:rsidRDefault="00070F1A" w:rsidP="00070F1A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  <w:r>
        <w:t>S</w:t>
      </w:r>
      <w:r w:rsidRPr="00F23FD3">
        <w:t xml:space="preserve">earch committee </w:t>
      </w:r>
      <w:r>
        <w:t xml:space="preserve">member for faculty </w:t>
      </w:r>
      <w:r w:rsidRPr="00F23FD3">
        <w:t>position in Francophone studies</w:t>
      </w:r>
    </w:p>
    <w:p w14:paraId="30738BBE" w14:textId="12C23098" w:rsidR="00070F1A" w:rsidRPr="00F23FD3" w:rsidRDefault="00070F1A" w:rsidP="00070F1A">
      <w:pPr>
        <w:tabs>
          <w:tab w:val="left" w:pos="-720"/>
          <w:tab w:val="left" w:pos="0"/>
          <w:tab w:val="left" w:pos="1890"/>
        </w:tabs>
        <w:suppressAutoHyphens/>
      </w:pPr>
      <w:r>
        <w:t>F</w:t>
      </w:r>
      <w:r w:rsidRPr="00F23FD3">
        <w:t xml:space="preserve">aculty leader </w:t>
      </w:r>
      <w:r>
        <w:t>for study abroad</w:t>
      </w:r>
      <w:r w:rsidRPr="00F23FD3">
        <w:t xml:space="preserve"> </w:t>
      </w:r>
      <w:r w:rsidR="0054688F">
        <w:t xml:space="preserve">in </w:t>
      </w:r>
      <w:r w:rsidRPr="00F23FD3">
        <w:t>Angers, France</w:t>
      </w:r>
      <w:r w:rsidR="008D255D">
        <w:t xml:space="preserve"> and in Berlin, Germany </w:t>
      </w:r>
    </w:p>
    <w:p w14:paraId="4B08D27D" w14:textId="784D9679" w:rsidR="00F23FD3" w:rsidRPr="00F23FD3" w:rsidRDefault="00044305" w:rsidP="006D1F34">
      <w:pPr>
        <w:tabs>
          <w:tab w:val="left" w:pos="-720"/>
          <w:tab w:val="left" w:pos="0"/>
          <w:tab w:val="left" w:pos="1890"/>
        </w:tabs>
        <w:suppressAutoHyphens/>
      </w:pPr>
      <w:r>
        <w:t>V</w:t>
      </w:r>
      <w:r w:rsidR="00F23FD3" w:rsidRPr="00F23FD3">
        <w:t xml:space="preserve">olunteer tutor for </w:t>
      </w:r>
      <w:r w:rsidR="00F23FD3" w:rsidRPr="00F23FD3">
        <w:rPr>
          <w:i/>
        </w:rPr>
        <w:t>First Year in France</w:t>
      </w:r>
      <w:r w:rsidR="00F23FD3" w:rsidRPr="00F23FD3">
        <w:t xml:space="preserve"> program</w:t>
      </w:r>
      <w:r w:rsidR="00F23FD3">
        <w:t xml:space="preserve"> in Angers, France</w:t>
      </w:r>
    </w:p>
    <w:p w14:paraId="651D62E5" w14:textId="77777777" w:rsidR="00070F1A" w:rsidRDefault="00070F1A" w:rsidP="00070F1A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  <w:r>
        <w:t>Created French materials for American students in Angers, France</w:t>
      </w:r>
    </w:p>
    <w:p w14:paraId="25988377" w14:textId="77777777" w:rsidR="00070F1A" w:rsidRDefault="00070F1A" w:rsidP="00070F1A">
      <w:pPr>
        <w:tabs>
          <w:tab w:val="left" w:pos="-720"/>
          <w:tab w:val="left" w:pos="0"/>
          <w:tab w:val="left" w:pos="1890"/>
        </w:tabs>
        <w:suppressAutoHyphens/>
      </w:pPr>
      <w:r>
        <w:t xml:space="preserve">Organized a workshop on the use of </w:t>
      </w:r>
      <w:r w:rsidRPr="00044305">
        <w:rPr>
          <w:i/>
        </w:rPr>
        <w:t>Français Interactif</w:t>
      </w:r>
      <w:r>
        <w:t xml:space="preserve"> for adjunct faculty</w:t>
      </w:r>
    </w:p>
    <w:p w14:paraId="66F83CC7" w14:textId="77777777" w:rsidR="00070F1A" w:rsidRDefault="00070F1A" w:rsidP="00070F1A">
      <w:pPr>
        <w:tabs>
          <w:tab w:val="left" w:pos="-720"/>
          <w:tab w:val="left" w:pos="0"/>
          <w:tab w:val="left" w:pos="1890"/>
        </w:tabs>
        <w:suppressAutoHyphens/>
      </w:pPr>
      <w:r w:rsidRPr="00F90EE1">
        <w:t xml:space="preserve">Member of the </w:t>
      </w:r>
      <w:r>
        <w:t>p</w:t>
      </w:r>
      <w:r w:rsidRPr="00F90EE1">
        <w:t xml:space="preserve">lanning </w:t>
      </w:r>
      <w:r>
        <w:t>c</w:t>
      </w:r>
      <w:r w:rsidRPr="00F90EE1">
        <w:t xml:space="preserve">ommittee for French Heritage Week </w:t>
      </w:r>
    </w:p>
    <w:p w14:paraId="3ECEE154" w14:textId="77777777" w:rsidR="0054688F" w:rsidRDefault="0054688F" w:rsidP="00572DAC">
      <w:pPr>
        <w:tabs>
          <w:tab w:val="left" w:pos="-720"/>
          <w:tab w:val="left" w:pos="0"/>
          <w:tab w:val="left" w:pos="1890"/>
        </w:tabs>
        <w:suppressAutoHyphens/>
      </w:pPr>
    </w:p>
    <w:p w14:paraId="72BD22A8" w14:textId="25FC884D" w:rsidR="00572DAC" w:rsidRPr="00F90EE1" w:rsidRDefault="00070F1A" w:rsidP="00572DAC">
      <w:pPr>
        <w:tabs>
          <w:tab w:val="left" w:pos="-720"/>
          <w:tab w:val="left" w:pos="0"/>
          <w:tab w:val="left" w:pos="1890"/>
        </w:tabs>
        <w:suppressAutoHyphens/>
      </w:pPr>
      <w:r>
        <w:t>S</w:t>
      </w:r>
      <w:r w:rsidR="00572DAC" w:rsidRPr="00F90EE1">
        <w:t xml:space="preserve">earch </w:t>
      </w:r>
      <w:r w:rsidR="00572DAC">
        <w:t>c</w:t>
      </w:r>
      <w:r w:rsidR="00572DAC" w:rsidRPr="00F90EE1">
        <w:t xml:space="preserve">ommittee </w:t>
      </w:r>
      <w:r w:rsidR="0054688F">
        <w:t xml:space="preserve">member </w:t>
      </w:r>
      <w:r w:rsidR="00572DAC" w:rsidRPr="00F90EE1">
        <w:t>for an Assistant Prof. of Spanish</w:t>
      </w:r>
    </w:p>
    <w:p w14:paraId="0EB2BA52" w14:textId="77777777" w:rsidR="00572DAC" w:rsidRPr="00F90EE1" w:rsidRDefault="00572DAC" w:rsidP="00572DAC">
      <w:pPr>
        <w:tabs>
          <w:tab w:val="left" w:pos="-720"/>
          <w:tab w:val="left" w:pos="0"/>
          <w:tab w:val="left" w:pos="1890"/>
        </w:tabs>
        <w:suppressAutoHyphens/>
      </w:pPr>
      <w:r>
        <w:t xml:space="preserve">Served as </w:t>
      </w:r>
      <w:r w:rsidRPr="00F90EE1">
        <w:t>Faculty Liaison for the French Club</w:t>
      </w:r>
    </w:p>
    <w:p w14:paraId="79A2A0A5" w14:textId="1A5B9594" w:rsidR="00572DAC" w:rsidRPr="00F90EE1" w:rsidRDefault="00572DAC" w:rsidP="00572DAC">
      <w:pPr>
        <w:tabs>
          <w:tab w:val="left" w:pos="-720"/>
          <w:tab w:val="left" w:pos="0"/>
          <w:tab w:val="left" w:pos="1890"/>
        </w:tabs>
        <w:suppressAutoHyphens/>
      </w:pPr>
      <w:r>
        <w:t xml:space="preserve">Served as </w:t>
      </w:r>
      <w:r w:rsidR="00044305">
        <w:t>Faculty Liaison</w:t>
      </w:r>
      <w:r w:rsidRPr="00F90EE1">
        <w:t xml:space="preserve"> for the German Club </w:t>
      </w:r>
    </w:p>
    <w:p w14:paraId="51A1CAF8" w14:textId="0A563159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 xml:space="preserve">Faculty Senate </w:t>
      </w:r>
    </w:p>
    <w:p w14:paraId="2A89C164" w14:textId="77777777" w:rsidR="006D1F34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Interview</w:t>
      </w:r>
      <w:r>
        <w:t>ed and recommended</w:t>
      </w:r>
      <w:r w:rsidRPr="00F90EE1">
        <w:t xml:space="preserve"> </w:t>
      </w:r>
      <w:r>
        <w:t xml:space="preserve">12+ </w:t>
      </w:r>
      <w:r w:rsidRPr="00F90EE1">
        <w:t>Fulbright Candidates</w:t>
      </w:r>
      <w:r>
        <w:t xml:space="preserve"> </w:t>
      </w:r>
    </w:p>
    <w:p w14:paraId="01CCF139" w14:textId="4A665EE5" w:rsidR="006D1F34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>
        <w:t>Organiz</w:t>
      </w:r>
      <w:r w:rsidR="0054688F">
        <w:t xml:space="preserve">ed </w:t>
      </w:r>
      <w:r>
        <w:t>paid internships in Germany</w:t>
      </w:r>
      <w:r w:rsidR="00044305">
        <w:t>, Switzerland, and France</w:t>
      </w:r>
      <w:r>
        <w:t xml:space="preserve"> </w:t>
      </w:r>
    </w:p>
    <w:p w14:paraId="2E4ECDA8" w14:textId="21348554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>
        <w:t>Organized faculty workshop</w:t>
      </w:r>
      <w:r w:rsidR="00C81286">
        <w:t>s</w:t>
      </w:r>
      <w:r>
        <w:t xml:space="preserve"> </w:t>
      </w:r>
      <w:r w:rsidR="00C81286">
        <w:t xml:space="preserve">in collaboration with the Center for Teaching Excellence </w:t>
      </w:r>
    </w:p>
    <w:p w14:paraId="20F4D8AE" w14:textId="5453487D" w:rsidR="006D1F34" w:rsidRPr="00F90EE1" w:rsidRDefault="00572DAC" w:rsidP="006D1F34">
      <w:pPr>
        <w:tabs>
          <w:tab w:val="left" w:pos="-720"/>
          <w:tab w:val="left" w:pos="0"/>
          <w:tab w:val="left" w:pos="1890"/>
        </w:tabs>
        <w:suppressAutoHyphens/>
      </w:pPr>
      <w:r>
        <w:t>Mentor</w:t>
      </w:r>
      <w:r w:rsidR="00044305">
        <w:t>ed</w:t>
      </w:r>
      <w:r>
        <w:t xml:space="preserve"> new </w:t>
      </w:r>
      <w:r w:rsidR="006D1F34" w:rsidRPr="00F90EE1">
        <w:t>faculty members</w:t>
      </w:r>
      <w:r w:rsidR="0054688F">
        <w:t xml:space="preserve"> and hired multiple adjuncts</w:t>
      </w:r>
    </w:p>
    <w:p w14:paraId="039754B2" w14:textId="5CFEC2B5" w:rsidR="006D1F34" w:rsidRDefault="0054688F" w:rsidP="006D1F34">
      <w:pPr>
        <w:tabs>
          <w:tab w:val="left" w:pos="-720"/>
          <w:tab w:val="left" w:pos="0"/>
          <w:tab w:val="left" w:pos="1890"/>
        </w:tabs>
        <w:suppressAutoHyphens/>
      </w:pPr>
      <w:r>
        <w:t>Administered language placement e</w:t>
      </w:r>
      <w:r w:rsidR="006D1F34">
        <w:t xml:space="preserve">xams </w:t>
      </w:r>
    </w:p>
    <w:p w14:paraId="6E212449" w14:textId="77777777" w:rsidR="004113E3" w:rsidRDefault="004113E3" w:rsidP="006D1F34">
      <w:pPr>
        <w:tabs>
          <w:tab w:val="left" w:pos="-720"/>
          <w:tab w:val="left" w:pos="0"/>
          <w:tab w:val="left" w:pos="1890"/>
        </w:tabs>
        <w:suppressAutoHyphens/>
      </w:pPr>
    </w:p>
    <w:p w14:paraId="02B8CD82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</w:p>
    <w:p w14:paraId="420D36D7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  <w:r w:rsidRPr="00F90EE1">
        <w:rPr>
          <w:b/>
        </w:rPr>
        <w:t xml:space="preserve">University of Texas at Austin   </w:t>
      </w:r>
    </w:p>
    <w:p w14:paraId="0FFDB8DB" w14:textId="3D51E46D" w:rsidR="006D1F34" w:rsidRPr="0054688F" w:rsidRDefault="0054688F" w:rsidP="006D1F34">
      <w:pPr>
        <w:tabs>
          <w:tab w:val="left" w:pos="-720"/>
          <w:tab w:val="left" w:pos="0"/>
          <w:tab w:val="left" w:pos="1890"/>
        </w:tabs>
        <w:suppressAutoHyphens/>
      </w:pPr>
      <w:r w:rsidRPr="0054688F">
        <w:t>(2004-05)</w:t>
      </w:r>
    </w:p>
    <w:p w14:paraId="2A9895CD" w14:textId="77777777" w:rsidR="0054688F" w:rsidRPr="00F90EE1" w:rsidRDefault="0054688F" w:rsidP="0054688F">
      <w:pPr>
        <w:tabs>
          <w:tab w:val="left" w:pos="-720"/>
          <w:tab w:val="left" w:pos="0"/>
          <w:tab w:val="left" w:pos="1890"/>
        </w:tabs>
        <w:suppressAutoHyphens/>
      </w:pPr>
      <w:r w:rsidRPr="00F90EE1">
        <w:t>Business German Coordinator</w:t>
      </w:r>
    </w:p>
    <w:p w14:paraId="6368B3AE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Member of the Task Force for the European Studies Center</w:t>
      </w:r>
    </w:p>
    <w:p w14:paraId="2A2EB52F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Organization of Internships in Germany, Switzerland, and Belgium</w:t>
      </w:r>
    </w:p>
    <w:p w14:paraId="5CE990C8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  <w:rPr>
          <w:i/>
          <w:lang w:val="de-DE"/>
        </w:rPr>
      </w:pPr>
      <w:r w:rsidRPr="00F90EE1">
        <w:rPr>
          <w:lang w:val="de-DE"/>
        </w:rPr>
        <w:t xml:space="preserve">Organization of Business German Exam </w:t>
      </w:r>
      <w:r w:rsidRPr="00F90EE1">
        <w:rPr>
          <w:i/>
          <w:lang w:val="de-DE"/>
        </w:rPr>
        <w:t>Zertifikat Deutsch für den Beruf</w:t>
      </w:r>
    </w:p>
    <w:p w14:paraId="07643827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Technology and Equipment Planning Committee</w:t>
      </w:r>
    </w:p>
    <w:p w14:paraId="2ACAEE6F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Study Abroad/Taos Committee (Resident Director for 2005 in Würzburg; Germany)</w:t>
      </w:r>
    </w:p>
    <w:p w14:paraId="4629EFFE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Faculty Liaison for the German Club</w:t>
      </w:r>
    </w:p>
    <w:p w14:paraId="51E8AAAE" w14:textId="09B50504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German Radio Program for Students “Es klingt wie Deutsch”</w:t>
      </w:r>
    </w:p>
    <w:p w14:paraId="65E8B305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Recruiter at the International Forum (set up 67 internship interviews)</w:t>
      </w:r>
    </w:p>
    <w:p w14:paraId="2B28B08B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 xml:space="preserve">Recruiter at Parents’ Weekend </w:t>
      </w:r>
    </w:p>
    <w:p w14:paraId="53098349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Recruiter at the Study Abroad Fair</w:t>
      </w:r>
    </w:p>
    <w:p w14:paraId="2EFE699A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Mentor for graduate students: Materials development, Goethe Institute Exam certification</w:t>
      </w:r>
    </w:p>
    <w:p w14:paraId="6211405B" w14:textId="77777777" w:rsidR="006D1F34" w:rsidRPr="00F90EE1" w:rsidRDefault="006D1F34" w:rsidP="006D1F34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  <w:rPr>
          <w:b/>
        </w:rPr>
      </w:pPr>
    </w:p>
    <w:p w14:paraId="4ADEC9C9" w14:textId="77777777" w:rsidR="006D1F34" w:rsidRPr="00F90EE1" w:rsidRDefault="006D1F34" w:rsidP="006D1F34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  <w:r w:rsidRPr="00F90EE1">
        <w:rPr>
          <w:b/>
        </w:rPr>
        <w:t>LANGUAGES</w:t>
      </w:r>
    </w:p>
    <w:p w14:paraId="5FEFFEFB" w14:textId="77777777" w:rsidR="006D1F34" w:rsidRPr="00F90EE1" w:rsidRDefault="006D1F34" w:rsidP="006D1F34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  <w:r w:rsidRPr="00F90EE1">
        <w:t>German (native)</w:t>
      </w:r>
    </w:p>
    <w:p w14:paraId="1515D0A8" w14:textId="77777777" w:rsidR="006D1F34" w:rsidRPr="00F90EE1" w:rsidRDefault="006D1F34" w:rsidP="006D1F34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  <w:r w:rsidRPr="00F90EE1">
        <w:t>English (near native)</w:t>
      </w:r>
    </w:p>
    <w:p w14:paraId="00F27EF9" w14:textId="6598328E" w:rsidR="006D1F34" w:rsidRPr="00F90EE1" w:rsidRDefault="006D1F34" w:rsidP="006D1F34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  <w:r w:rsidRPr="00F90EE1">
        <w:t>French (</w:t>
      </w:r>
      <w:r w:rsidR="00FB4AEE">
        <w:t>near native</w:t>
      </w:r>
      <w:r w:rsidRPr="00F90EE1">
        <w:t>)</w:t>
      </w:r>
    </w:p>
    <w:p w14:paraId="71FDC3F0" w14:textId="7A1400C3" w:rsidR="006D1F34" w:rsidRPr="00F90EE1" w:rsidRDefault="006D1F34" w:rsidP="006D1F34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  <w:r w:rsidRPr="00F90EE1">
        <w:t>Russian (</w:t>
      </w:r>
      <w:r w:rsidR="00FB4AEE">
        <w:t>fluent</w:t>
      </w:r>
      <w:r w:rsidRPr="00F90EE1">
        <w:t>)</w:t>
      </w:r>
    </w:p>
    <w:p w14:paraId="2F52B1D8" w14:textId="7234E98B" w:rsidR="006D1F34" w:rsidRDefault="006D1F34" w:rsidP="006D1F34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  <w:r w:rsidRPr="00F90EE1">
        <w:t>Spanish (</w:t>
      </w:r>
      <w:r w:rsidR="00FB4AEE">
        <w:t>advanced</w:t>
      </w:r>
      <w:r w:rsidRPr="00F90EE1">
        <w:t>)</w:t>
      </w:r>
    </w:p>
    <w:p w14:paraId="4C2982B2" w14:textId="6F87B629" w:rsidR="00B62BED" w:rsidRPr="00F90EE1" w:rsidRDefault="00B62BED" w:rsidP="006D1F34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  <w:r>
        <w:t>Italian (beginning)</w:t>
      </w:r>
    </w:p>
    <w:p w14:paraId="127D80D1" w14:textId="77777777" w:rsidR="006D1F34" w:rsidRPr="00F90EE1" w:rsidRDefault="006D1F34" w:rsidP="006D1F34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  <w:r w:rsidRPr="00F90EE1">
        <w:t>Polish (reading)</w:t>
      </w:r>
    </w:p>
    <w:p w14:paraId="1100C20E" w14:textId="0B6668F4" w:rsidR="006D1F34" w:rsidRPr="00F90EE1" w:rsidRDefault="006D1F34" w:rsidP="006D1F34">
      <w:pPr>
        <w:tabs>
          <w:tab w:val="left" w:pos="1728"/>
          <w:tab w:val="left" w:pos="8856"/>
        </w:tabs>
        <w:suppressAutoHyphens/>
        <w:rPr>
          <w:b/>
        </w:rPr>
      </w:pPr>
    </w:p>
    <w:p w14:paraId="652152EC" w14:textId="77777777" w:rsidR="006D1F34" w:rsidRPr="00F90EE1" w:rsidRDefault="006D1F34" w:rsidP="006D1F34">
      <w:pPr>
        <w:tabs>
          <w:tab w:val="left" w:pos="1728"/>
          <w:tab w:val="left" w:pos="8856"/>
        </w:tabs>
        <w:suppressAutoHyphens/>
        <w:rPr>
          <w:b/>
        </w:rPr>
      </w:pPr>
      <w:r w:rsidRPr="00F90EE1">
        <w:rPr>
          <w:b/>
        </w:rPr>
        <w:t>COURSES TAUGHT AND RELATED EXPERIENCE</w:t>
      </w:r>
    </w:p>
    <w:p w14:paraId="4A771EA5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</w:p>
    <w:p w14:paraId="56DF83E5" w14:textId="5692FE3D" w:rsidR="006D1F34" w:rsidRDefault="006D1F34" w:rsidP="006D1F34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  <w:r w:rsidRPr="00F90EE1">
        <w:rPr>
          <w:b/>
        </w:rPr>
        <w:t>St. Edward’s University</w:t>
      </w:r>
      <w:r w:rsidRPr="00F90EE1">
        <w:rPr>
          <w:b/>
        </w:rPr>
        <w:tab/>
      </w:r>
      <w:r w:rsidRPr="00F90EE1">
        <w:rPr>
          <w:b/>
        </w:rPr>
        <w:tab/>
      </w:r>
      <w:r w:rsidR="00B354E3">
        <w:rPr>
          <w:b/>
        </w:rPr>
        <w:tab/>
      </w:r>
      <w:r w:rsidR="00B354E3">
        <w:rPr>
          <w:b/>
        </w:rPr>
        <w:tab/>
      </w:r>
      <w:r w:rsidR="00B354E3">
        <w:rPr>
          <w:b/>
        </w:rPr>
        <w:tab/>
      </w:r>
      <w:r w:rsidR="00B354E3">
        <w:rPr>
          <w:b/>
        </w:rPr>
        <w:tab/>
        <w:t xml:space="preserve">Fall 2005 to </w:t>
      </w:r>
      <w:r w:rsidR="007F34A0">
        <w:rPr>
          <w:b/>
        </w:rPr>
        <w:t>2015</w:t>
      </w:r>
    </w:p>
    <w:p w14:paraId="317EE97B" w14:textId="77777777" w:rsidR="007F34A0" w:rsidRDefault="007F34A0" w:rsidP="006D1F34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</w:p>
    <w:p w14:paraId="5B2D3E6E" w14:textId="00B1ACF2" w:rsidR="007F34A0" w:rsidRDefault="007F34A0" w:rsidP="006D1F34">
      <w:pPr>
        <w:tabs>
          <w:tab w:val="left" w:pos="-720"/>
          <w:tab w:val="left" w:pos="0"/>
          <w:tab w:val="left" w:pos="1890"/>
        </w:tabs>
        <w:suppressAutoHyphens/>
      </w:pPr>
      <w:r w:rsidRPr="007F34A0">
        <w:t>French language</w:t>
      </w:r>
      <w:r w:rsidR="0054688F">
        <w:t xml:space="preserve"> (first through fourth semester)</w:t>
      </w:r>
    </w:p>
    <w:p w14:paraId="0E781C40" w14:textId="4BF8610C" w:rsidR="007F34A0" w:rsidRDefault="007F34A0" w:rsidP="006D1F34">
      <w:pPr>
        <w:tabs>
          <w:tab w:val="left" w:pos="-720"/>
          <w:tab w:val="left" w:pos="0"/>
          <w:tab w:val="left" w:pos="1890"/>
        </w:tabs>
        <w:suppressAutoHyphens/>
      </w:pPr>
      <w:r>
        <w:t>French film</w:t>
      </w:r>
      <w:r w:rsidR="0054688F">
        <w:t xml:space="preserve"> and conversation</w:t>
      </w:r>
    </w:p>
    <w:p w14:paraId="008E0EA6" w14:textId="64D49F83" w:rsidR="0054688F" w:rsidRDefault="0054688F" w:rsidP="006D1F34">
      <w:pPr>
        <w:tabs>
          <w:tab w:val="left" w:pos="-720"/>
          <w:tab w:val="left" w:pos="0"/>
          <w:tab w:val="left" w:pos="1890"/>
        </w:tabs>
        <w:suppressAutoHyphens/>
      </w:pPr>
      <w:r>
        <w:t>French language and literature</w:t>
      </w:r>
    </w:p>
    <w:p w14:paraId="6CCFDEFC" w14:textId="2B97A378" w:rsidR="007F34A0" w:rsidRPr="007F34A0" w:rsidRDefault="00855424" w:rsidP="006D1F34">
      <w:pPr>
        <w:tabs>
          <w:tab w:val="left" w:pos="-720"/>
          <w:tab w:val="left" w:pos="0"/>
          <w:tab w:val="left" w:pos="1890"/>
        </w:tabs>
        <w:suppressAutoHyphens/>
      </w:pPr>
      <w:r>
        <w:t>Translation (French and German)</w:t>
      </w:r>
    </w:p>
    <w:p w14:paraId="57D3CDDE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Introduction to Linguistics</w:t>
      </w:r>
    </w:p>
    <w:p w14:paraId="738DAA24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German and French Translation</w:t>
      </w:r>
    </w:p>
    <w:p w14:paraId="1CC527E2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German Language</w:t>
      </w:r>
    </w:p>
    <w:p w14:paraId="5297C5DE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 xml:space="preserve">German Film </w:t>
      </w:r>
    </w:p>
    <w:p w14:paraId="238EBB67" w14:textId="7366F43A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Topics in German (Language, Literature, and Culture</w:t>
      </w:r>
      <w:r w:rsidR="00855424">
        <w:t>)</w:t>
      </w:r>
    </w:p>
    <w:p w14:paraId="0D7D2149" w14:textId="77777777" w:rsidR="006D1F34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 xml:space="preserve">German Culture and Civilization </w:t>
      </w:r>
    </w:p>
    <w:p w14:paraId="1472A27F" w14:textId="4739113F" w:rsidR="006D1F34" w:rsidRDefault="0054688F" w:rsidP="006D1F34">
      <w:pPr>
        <w:tabs>
          <w:tab w:val="left" w:pos="-720"/>
          <w:tab w:val="left" w:pos="0"/>
          <w:tab w:val="left" w:pos="1890"/>
        </w:tabs>
        <w:suppressAutoHyphens/>
      </w:pPr>
      <w:r>
        <w:t xml:space="preserve">The Image of Texas </w:t>
      </w:r>
      <w:r w:rsidR="006D1F34">
        <w:t xml:space="preserve">through Film </w:t>
      </w:r>
    </w:p>
    <w:p w14:paraId="0CD0A5BA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>
        <w:t>Intercultural Communication</w:t>
      </w:r>
    </w:p>
    <w:p w14:paraId="3254DCA3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</w:p>
    <w:p w14:paraId="7CA12B42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  <w:r w:rsidRPr="00F90EE1">
        <w:rPr>
          <w:b/>
        </w:rPr>
        <w:t>University of Texas at Austin</w:t>
      </w:r>
      <w:r w:rsidRPr="00F90EE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0EE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2004 and </w:t>
      </w:r>
      <w:r w:rsidRPr="00F90EE1">
        <w:rPr>
          <w:b/>
        </w:rPr>
        <w:t>2005</w:t>
      </w:r>
    </w:p>
    <w:p w14:paraId="4E057F35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</w:p>
    <w:p w14:paraId="43EDF463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Introduction to Germanic Linguistics</w:t>
      </w:r>
    </w:p>
    <w:p w14:paraId="1AC55588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Intermediate and Advanced Business German</w:t>
      </w:r>
    </w:p>
    <w:p w14:paraId="1F6EF489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 xml:space="preserve">Upper Division German Composition and Conversation </w:t>
      </w:r>
    </w:p>
    <w:p w14:paraId="7EA7F319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Coordination of Business German</w:t>
      </w:r>
    </w:p>
    <w:p w14:paraId="0C26034A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</w:p>
    <w:p w14:paraId="2958F571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  <w:r w:rsidRPr="00F90EE1">
        <w:rPr>
          <w:b/>
        </w:rPr>
        <w:t>St. Edward’s University</w:t>
      </w:r>
      <w:r w:rsidRPr="00F90EE1">
        <w:rPr>
          <w:b/>
        </w:rPr>
        <w:tab/>
      </w:r>
      <w:r w:rsidRPr="00F90EE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0EE1">
        <w:rPr>
          <w:b/>
        </w:rPr>
        <w:t xml:space="preserve">1998 </w:t>
      </w:r>
      <w:r>
        <w:rPr>
          <w:b/>
        </w:rPr>
        <w:t>to</w:t>
      </w:r>
      <w:r w:rsidRPr="00F90EE1">
        <w:rPr>
          <w:b/>
        </w:rPr>
        <w:t xml:space="preserve"> 2004</w:t>
      </w:r>
    </w:p>
    <w:p w14:paraId="54CCB56F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 xml:space="preserve">Graduate Course in International Business </w:t>
      </w:r>
    </w:p>
    <w:p w14:paraId="4C5944CE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 xml:space="preserve">Beginning and intermediate French </w:t>
      </w:r>
    </w:p>
    <w:p w14:paraId="17B178BE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 xml:space="preserve">Beginning and intermediate Russian </w:t>
      </w:r>
    </w:p>
    <w:p w14:paraId="0E71C5B4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 xml:space="preserve">Intermediate German </w:t>
      </w:r>
    </w:p>
    <w:p w14:paraId="3DBA321A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</w:p>
    <w:p w14:paraId="2B20F3A0" w14:textId="77777777" w:rsidR="006D1F34" w:rsidRDefault="006D1F34" w:rsidP="006D1F34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  <w:r>
        <w:rPr>
          <w:b/>
        </w:rPr>
        <w:t>University of New Mexico</w:t>
      </w:r>
    </w:p>
    <w:p w14:paraId="2A2F1559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  <w:r w:rsidRPr="00F90EE1">
        <w:rPr>
          <w:b/>
        </w:rPr>
        <w:t>German Summer School in Taos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0EE1">
        <w:rPr>
          <w:b/>
        </w:rPr>
        <w:t>Summer 1999</w:t>
      </w:r>
    </w:p>
    <w:p w14:paraId="6B52B119" w14:textId="77777777" w:rsidR="006D1F34" w:rsidRPr="00F90EE1" w:rsidRDefault="006D1F34" w:rsidP="006D1F34">
      <w:pPr>
        <w:tabs>
          <w:tab w:val="left" w:pos="1728"/>
          <w:tab w:val="left" w:pos="8856"/>
        </w:tabs>
        <w:suppressAutoHyphens/>
      </w:pPr>
      <w:r w:rsidRPr="00F90EE1">
        <w:t xml:space="preserve">Language program coordinator for the Taos Summer Program </w:t>
      </w:r>
    </w:p>
    <w:p w14:paraId="5E610E02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Graduate course in pedagogy and methodology</w:t>
      </w:r>
    </w:p>
    <w:p w14:paraId="4C633B5E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Supervision of all lower division classes</w:t>
      </w:r>
    </w:p>
    <w:p w14:paraId="15E95A6B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</w:p>
    <w:p w14:paraId="343E8979" w14:textId="77777777" w:rsidR="006D1F34" w:rsidRDefault="006D1F34" w:rsidP="006D1F34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  <w:r>
        <w:rPr>
          <w:b/>
        </w:rPr>
        <w:t>University of Texas at Austin</w:t>
      </w:r>
    </w:p>
    <w:p w14:paraId="5E2CAF30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  <w:rPr>
          <w:b/>
        </w:rPr>
      </w:pPr>
      <w:r w:rsidRPr="00F90EE1">
        <w:rPr>
          <w:b/>
        </w:rPr>
        <w:t>Würzburg Summer Program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F90EE1">
        <w:rPr>
          <w:b/>
        </w:rPr>
        <w:t xml:space="preserve">1997, 1998 and 2005 </w:t>
      </w:r>
    </w:p>
    <w:p w14:paraId="7349A22C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 xml:space="preserve">German-American Cross-Cultural Perspectives </w:t>
      </w:r>
    </w:p>
    <w:p w14:paraId="6ADF54BD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Advanced Business German</w:t>
      </w:r>
    </w:p>
    <w:p w14:paraId="14C2C016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  <w:r w:rsidRPr="00F90EE1">
        <w:t>German Composition and Conversation</w:t>
      </w:r>
    </w:p>
    <w:p w14:paraId="0E4FD55A" w14:textId="77777777" w:rsidR="006D1F34" w:rsidRPr="00F90EE1" w:rsidRDefault="006D1F34" w:rsidP="006D1F34">
      <w:pPr>
        <w:tabs>
          <w:tab w:val="left" w:pos="-720"/>
          <w:tab w:val="left" w:pos="0"/>
          <w:tab w:val="left" w:pos="1890"/>
        </w:tabs>
        <w:suppressAutoHyphens/>
      </w:pPr>
    </w:p>
    <w:p w14:paraId="27B88A81" w14:textId="77777777" w:rsidR="006D1F34" w:rsidRPr="00F90EE1" w:rsidRDefault="006D1F34" w:rsidP="006D1F34">
      <w:pPr>
        <w:rPr>
          <w:b/>
        </w:rPr>
      </w:pPr>
      <w:r w:rsidRPr="00F90EE1">
        <w:rPr>
          <w:b/>
        </w:rPr>
        <w:t>University of Texas at Austin, Department of Germanic Studies</w:t>
      </w:r>
    </w:p>
    <w:p w14:paraId="6DA6422A" w14:textId="77777777" w:rsidR="006D1F34" w:rsidRPr="00F90EE1" w:rsidRDefault="006D1F34" w:rsidP="006D1F34">
      <w:pPr>
        <w:rPr>
          <w:b/>
        </w:rPr>
      </w:pPr>
      <w:r w:rsidRPr="00F90EE1">
        <w:rPr>
          <w:b/>
        </w:rPr>
        <w:t>1994 to 1998</w:t>
      </w:r>
    </w:p>
    <w:p w14:paraId="1E453427" w14:textId="77777777" w:rsidR="006D1F34" w:rsidRPr="00F90EE1" w:rsidRDefault="006D1F34" w:rsidP="006D1F34">
      <w:r w:rsidRPr="00F90EE1">
        <w:t>All levels of lower division German language and Honors class</w:t>
      </w:r>
    </w:p>
    <w:p w14:paraId="5FEE8F69" w14:textId="77777777" w:rsidR="006D1F34" w:rsidRPr="00F90EE1" w:rsidRDefault="006D1F34" w:rsidP="006D1F34">
      <w:r w:rsidRPr="00F90EE1">
        <w:t>Supervision of Teaching Assistant</w:t>
      </w:r>
    </w:p>
    <w:p w14:paraId="5E00A7C7" w14:textId="77777777" w:rsidR="006D1F34" w:rsidRPr="00F90EE1" w:rsidRDefault="006D1F34" w:rsidP="006D1F34">
      <w:r w:rsidRPr="00F90EE1">
        <w:t>Coordination of group grading sessions</w:t>
      </w:r>
    </w:p>
    <w:p w14:paraId="5A316811" w14:textId="77777777" w:rsidR="006D1F34" w:rsidRPr="00F90EE1" w:rsidRDefault="006D1F34" w:rsidP="006D1F34"/>
    <w:p w14:paraId="1A6D8BDD" w14:textId="540CB099" w:rsidR="006D1F34" w:rsidRDefault="006D1F34" w:rsidP="008717CA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  <w:r w:rsidRPr="00F90EE1">
        <w:rPr>
          <w:b/>
        </w:rPr>
        <w:t xml:space="preserve">REFERENCES </w:t>
      </w:r>
    </w:p>
    <w:p w14:paraId="05DFCD01" w14:textId="77777777" w:rsidR="008717CA" w:rsidRDefault="008717CA" w:rsidP="008717CA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</w:p>
    <w:p w14:paraId="4488D9EE" w14:textId="77777777" w:rsidR="000A66EF" w:rsidRPr="000A66EF" w:rsidRDefault="000A66EF" w:rsidP="000A66EF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  <w:rPr>
          <w:b/>
        </w:rPr>
      </w:pPr>
      <w:r w:rsidRPr="000A66EF">
        <w:rPr>
          <w:b/>
        </w:rPr>
        <w:t>Lori West Peterson, Ph.D.</w:t>
      </w:r>
    </w:p>
    <w:p w14:paraId="511D68CF" w14:textId="254E1AA1" w:rsidR="000A66EF" w:rsidRPr="000A66EF" w:rsidRDefault="000A66EF" w:rsidP="000A66EF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  <w:r w:rsidRPr="000A66EF">
        <w:t>Associate Vice President for Faculty Development &amp; Academic Programs</w:t>
      </w:r>
    </w:p>
    <w:p w14:paraId="704AB5DF" w14:textId="40606702" w:rsidR="000A66EF" w:rsidRPr="000A66EF" w:rsidRDefault="000A66EF" w:rsidP="000A66EF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  <w:r w:rsidRPr="000A66EF">
        <w:t>Associate Professor of Communication</w:t>
      </w:r>
    </w:p>
    <w:p w14:paraId="7D3022B2" w14:textId="4D5C8D5E" w:rsidR="000A66EF" w:rsidRPr="000A66EF" w:rsidRDefault="000A66EF" w:rsidP="000A66EF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  <w:rPr>
          <w:b/>
        </w:rPr>
      </w:pPr>
      <w:r w:rsidRPr="000A66EF">
        <w:rPr>
          <w:b/>
        </w:rPr>
        <w:t>St. Edward's University</w:t>
      </w:r>
    </w:p>
    <w:p w14:paraId="3AAFFC14" w14:textId="72A84096" w:rsidR="000A66EF" w:rsidRPr="000A66EF" w:rsidRDefault="000A66EF" w:rsidP="000A66EF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  <w:r w:rsidRPr="000A66EF">
        <w:t>3001 S. Congress Ave.</w:t>
      </w:r>
    </w:p>
    <w:p w14:paraId="0C665706" w14:textId="3BC2BAD8" w:rsidR="000A66EF" w:rsidRPr="000A66EF" w:rsidRDefault="000A66EF" w:rsidP="000A66EF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  <w:r w:rsidRPr="000A66EF">
        <w:t>Austin, TX  78704</w:t>
      </w:r>
    </w:p>
    <w:p w14:paraId="3B067F69" w14:textId="35BBFA37" w:rsidR="000A66EF" w:rsidRDefault="000A66EF" w:rsidP="000A66EF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  <w:r>
        <w:t>Tel. 512 448 8519</w:t>
      </w:r>
    </w:p>
    <w:p w14:paraId="0352B35E" w14:textId="2220844C" w:rsidR="000A66EF" w:rsidRPr="000A66EF" w:rsidRDefault="000A66EF" w:rsidP="008717CA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  <w:rPr>
          <w:b/>
        </w:rPr>
      </w:pPr>
      <w:r w:rsidRPr="000A66EF">
        <w:rPr>
          <w:b/>
        </w:rPr>
        <w:t>lorip@stedwards.edu</w:t>
      </w:r>
    </w:p>
    <w:p w14:paraId="16B7D6EC" w14:textId="77777777" w:rsidR="000A66EF" w:rsidRDefault="000A66EF" w:rsidP="008717CA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</w:p>
    <w:p w14:paraId="7D0E32C4" w14:textId="77777777" w:rsidR="000A66EF" w:rsidRDefault="000A66EF" w:rsidP="008717CA">
      <w:pPr>
        <w:tabs>
          <w:tab w:val="left" w:pos="-720"/>
          <w:tab w:val="left" w:pos="0"/>
          <w:tab w:val="left" w:pos="1728"/>
          <w:tab w:val="left" w:pos="1890"/>
          <w:tab w:val="left" w:pos="8856"/>
        </w:tabs>
        <w:suppressAutoHyphens/>
      </w:pPr>
    </w:p>
    <w:p w14:paraId="28638856" w14:textId="77777777" w:rsidR="000A66EF" w:rsidRPr="000A66EF" w:rsidRDefault="000A66EF" w:rsidP="000A66EF">
      <w:pPr>
        <w:widowControl w:val="0"/>
        <w:autoSpaceDE w:val="0"/>
        <w:autoSpaceDN w:val="0"/>
        <w:adjustRightInd w:val="0"/>
        <w:rPr>
          <w:b/>
        </w:rPr>
      </w:pPr>
      <w:r w:rsidRPr="000A66EF">
        <w:rPr>
          <w:b/>
        </w:rPr>
        <w:t>Richard J. Bautch, Ph.D.</w:t>
      </w:r>
    </w:p>
    <w:p w14:paraId="0D721979" w14:textId="77777777" w:rsidR="000A66EF" w:rsidRPr="000A66EF" w:rsidRDefault="000A66EF" w:rsidP="000A66EF">
      <w:pPr>
        <w:widowControl w:val="0"/>
        <w:autoSpaceDE w:val="0"/>
        <w:autoSpaceDN w:val="0"/>
        <w:adjustRightInd w:val="0"/>
      </w:pPr>
      <w:r w:rsidRPr="000A66EF">
        <w:t>Professor of Religious Studies</w:t>
      </w:r>
    </w:p>
    <w:p w14:paraId="6D47DC58" w14:textId="77777777" w:rsidR="000A66EF" w:rsidRPr="000A66EF" w:rsidRDefault="000A66EF" w:rsidP="000A66EF">
      <w:pPr>
        <w:widowControl w:val="0"/>
        <w:autoSpaceDE w:val="0"/>
        <w:autoSpaceDN w:val="0"/>
        <w:adjustRightInd w:val="0"/>
      </w:pPr>
      <w:r w:rsidRPr="000A66EF">
        <w:t>Associate Dean of the School of Humanities</w:t>
      </w:r>
    </w:p>
    <w:p w14:paraId="78DD0E4E" w14:textId="77777777" w:rsidR="000A66EF" w:rsidRPr="000A66EF" w:rsidRDefault="000A66EF" w:rsidP="000A66EF">
      <w:pPr>
        <w:widowControl w:val="0"/>
        <w:autoSpaceDE w:val="0"/>
        <w:autoSpaceDN w:val="0"/>
        <w:adjustRightInd w:val="0"/>
      </w:pPr>
      <w:r w:rsidRPr="000A66EF">
        <w:t>St. Edward's University</w:t>
      </w:r>
    </w:p>
    <w:p w14:paraId="537ACDBB" w14:textId="77777777" w:rsidR="000A66EF" w:rsidRPr="000A66EF" w:rsidRDefault="000A66EF" w:rsidP="000A66EF">
      <w:pPr>
        <w:widowControl w:val="0"/>
        <w:autoSpaceDE w:val="0"/>
        <w:autoSpaceDN w:val="0"/>
        <w:adjustRightInd w:val="0"/>
      </w:pPr>
      <w:r w:rsidRPr="000A66EF">
        <w:t>Austin, TX 78704</w:t>
      </w:r>
    </w:p>
    <w:p w14:paraId="29336177" w14:textId="78990926" w:rsidR="000A66EF" w:rsidRDefault="000A66EF" w:rsidP="000A66EF">
      <w:pPr>
        <w:widowControl w:val="0"/>
        <w:autoSpaceDE w:val="0"/>
        <w:autoSpaceDN w:val="0"/>
        <w:adjustRightInd w:val="0"/>
      </w:pPr>
      <w:r w:rsidRPr="000A66EF">
        <w:t>Tel. 512 448 8570</w:t>
      </w:r>
    </w:p>
    <w:p w14:paraId="2200DD75" w14:textId="40CEF0C3" w:rsidR="000A66EF" w:rsidRDefault="00DC6456" w:rsidP="000A66EF">
      <w:pPr>
        <w:widowControl w:val="0"/>
        <w:autoSpaceDE w:val="0"/>
        <w:autoSpaceDN w:val="0"/>
        <w:adjustRightInd w:val="0"/>
        <w:rPr>
          <w:b/>
        </w:rPr>
      </w:pPr>
      <w:hyperlink r:id="rId8" w:history="1">
        <w:r w:rsidR="0056224C" w:rsidRPr="00D00AE9">
          <w:rPr>
            <w:rStyle w:val="Hyperlink"/>
            <w:b/>
          </w:rPr>
          <w:t>richardb@stedwards.edu</w:t>
        </w:r>
      </w:hyperlink>
    </w:p>
    <w:p w14:paraId="089645B1" w14:textId="77777777" w:rsidR="0056224C" w:rsidRDefault="0056224C" w:rsidP="000A66EF">
      <w:pPr>
        <w:widowControl w:val="0"/>
        <w:autoSpaceDE w:val="0"/>
        <w:autoSpaceDN w:val="0"/>
        <w:adjustRightInd w:val="0"/>
        <w:rPr>
          <w:b/>
        </w:rPr>
      </w:pPr>
    </w:p>
    <w:p w14:paraId="5DF74E11" w14:textId="48D33CDF" w:rsidR="0056224C" w:rsidRDefault="0056224C" w:rsidP="000A66E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Philippe Seminet, Ph.D.</w:t>
      </w:r>
    </w:p>
    <w:p w14:paraId="737ACB39" w14:textId="232A52EC" w:rsidR="0056224C" w:rsidRPr="0056224C" w:rsidRDefault="0056224C" w:rsidP="000A66EF">
      <w:pPr>
        <w:widowControl w:val="0"/>
        <w:autoSpaceDE w:val="0"/>
        <w:autoSpaceDN w:val="0"/>
        <w:adjustRightInd w:val="0"/>
      </w:pPr>
      <w:r w:rsidRPr="0056224C">
        <w:t>Chair of the Department of Languages, Literatures, and Culture</w:t>
      </w:r>
    </w:p>
    <w:p w14:paraId="3A8A06FF" w14:textId="77777777" w:rsidR="0056224C" w:rsidRPr="000A66EF" w:rsidRDefault="0056224C" w:rsidP="0056224C">
      <w:pPr>
        <w:widowControl w:val="0"/>
        <w:autoSpaceDE w:val="0"/>
        <w:autoSpaceDN w:val="0"/>
        <w:adjustRightInd w:val="0"/>
      </w:pPr>
      <w:r w:rsidRPr="000A66EF">
        <w:t>St. Edward's University</w:t>
      </w:r>
    </w:p>
    <w:p w14:paraId="5C3B27FF" w14:textId="77777777" w:rsidR="0056224C" w:rsidRPr="000A66EF" w:rsidRDefault="0056224C" w:rsidP="0056224C">
      <w:pPr>
        <w:widowControl w:val="0"/>
        <w:autoSpaceDE w:val="0"/>
        <w:autoSpaceDN w:val="0"/>
        <w:adjustRightInd w:val="0"/>
      </w:pPr>
      <w:r w:rsidRPr="000A66EF">
        <w:t>Austin, TX 78704</w:t>
      </w:r>
    </w:p>
    <w:p w14:paraId="647A46CA" w14:textId="7A990399" w:rsidR="0056224C" w:rsidRDefault="0056224C" w:rsidP="0056224C">
      <w:pPr>
        <w:widowControl w:val="0"/>
        <w:autoSpaceDE w:val="0"/>
        <w:autoSpaceDN w:val="0"/>
        <w:adjustRightInd w:val="0"/>
      </w:pPr>
      <w:r w:rsidRPr="000A66EF">
        <w:t xml:space="preserve">Tel. </w:t>
      </w:r>
      <w:r>
        <w:t>214228-0943</w:t>
      </w:r>
    </w:p>
    <w:p w14:paraId="41FA9577" w14:textId="13E07314" w:rsidR="0056224C" w:rsidRDefault="00DC6456" w:rsidP="0056224C">
      <w:pPr>
        <w:widowControl w:val="0"/>
        <w:autoSpaceDE w:val="0"/>
        <w:autoSpaceDN w:val="0"/>
        <w:adjustRightInd w:val="0"/>
        <w:rPr>
          <w:b/>
        </w:rPr>
      </w:pPr>
      <w:hyperlink r:id="rId9" w:history="1">
        <w:r w:rsidR="0056224C" w:rsidRPr="00D00AE9">
          <w:rPr>
            <w:rStyle w:val="Hyperlink"/>
            <w:b/>
          </w:rPr>
          <w:t>pseminet@stedwards.edu</w:t>
        </w:r>
      </w:hyperlink>
    </w:p>
    <w:p w14:paraId="4FC0839D" w14:textId="77777777" w:rsidR="0056224C" w:rsidRDefault="0056224C" w:rsidP="0056224C">
      <w:pPr>
        <w:widowControl w:val="0"/>
        <w:autoSpaceDE w:val="0"/>
        <w:autoSpaceDN w:val="0"/>
        <w:adjustRightInd w:val="0"/>
        <w:rPr>
          <w:b/>
        </w:rPr>
      </w:pPr>
    </w:p>
    <w:p w14:paraId="5E69A869" w14:textId="77777777" w:rsidR="00A436BF" w:rsidRDefault="00A436BF">
      <w:bookmarkStart w:id="0" w:name="_GoBack"/>
      <w:bookmarkEnd w:id="0"/>
    </w:p>
    <w:sectPr w:rsidR="00A436BF" w:rsidSect="006D1F34">
      <w:headerReference w:type="default" r:id="rId10"/>
      <w:footerReference w:type="even" r:id="rId11"/>
      <w:footerReference w:type="default" r:id="rId12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8D213" w14:textId="77777777" w:rsidR="00EF0A29" w:rsidRDefault="00EF0A29">
      <w:r>
        <w:separator/>
      </w:r>
    </w:p>
  </w:endnote>
  <w:endnote w:type="continuationSeparator" w:id="0">
    <w:p w14:paraId="0F7FCEA2" w14:textId="77777777" w:rsidR="00EF0A29" w:rsidRDefault="00EF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4DB1F" w14:textId="77777777" w:rsidR="00EF0A29" w:rsidRDefault="00EF0A29" w:rsidP="006D1F34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71585" w14:textId="77777777" w:rsidR="00EF0A29" w:rsidRDefault="00EF0A29" w:rsidP="006D1F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8C476" w14:textId="77777777" w:rsidR="00EF0A29" w:rsidRDefault="00EF0A29" w:rsidP="006D1F34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4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C5D62E" w14:textId="77777777" w:rsidR="00EF0A29" w:rsidRDefault="00EF0A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9D364" w14:textId="77777777" w:rsidR="00EF0A29" w:rsidRDefault="00EF0A29">
      <w:r>
        <w:separator/>
      </w:r>
    </w:p>
  </w:footnote>
  <w:footnote w:type="continuationSeparator" w:id="0">
    <w:p w14:paraId="20B6B386" w14:textId="77777777" w:rsidR="00EF0A29" w:rsidRDefault="00EF0A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EAD59" w14:textId="77777777" w:rsidR="00EF0A29" w:rsidRDefault="00EF0A29">
    <w:pPr>
      <w:pStyle w:val="Header"/>
      <w:framePr w:wrap="auto" w:vAnchor="text" w:hAnchor="margin" w:xAlign="right" w:y="1"/>
      <w:rPr>
        <w:rStyle w:val="PageNumber"/>
        <w:sz w:val="24"/>
        <w:szCs w:val="24"/>
      </w:rPr>
    </w:pPr>
  </w:p>
  <w:p w14:paraId="2EFCE3B5" w14:textId="77777777" w:rsidR="00EF0A29" w:rsidRDefault="00EF0A29">
    <w:pPr>
      <w:pStyle w:val="Header"/>
      <w:ind w:right="360"/>
      <w:jc w:val="center"/>
      <w:rPr>
        <w:b/>
      </w:rPr>
    </w:pPr>
    <w:r>
      <w:rPr>
        <w:b/>
        <w:sz w:val="28"/>
      </w:rPr>
      <w:t>Kerstin E. Somerholter</w:t>
    </w:r>
  </w:p>
  <w:p w14:paraId="36B86F52" w14:textId="77777777" w:rsidR="00EF0A29" w:rsidRDefault="00EF0A29">
    <w:pPr>
      <w:pStyle w:val="Header"/>
      <w:jc w:val="center"/>
      <w:rPr>
        <w:b/>
        <w:sz w:val="24"/>
      </w:rPr>
    </w:pPr>
    <w:r>
      <w:rPr>
        <w:b/>
        <w:sz w:val="24"/>
      </w:rPr>
      <w:t>Curriculum Vitae</w:t>
    </w:r>
  </w:p>
  <w:p w14:paraId="5C936B16" w14:textId="77777777" w:rsidR="00EF0A29" w:rsidRDefault="00EF0A29">
    <w:pPr>
      <w:pStyle w:val="Header"/>
      <w:pBdr>
        <w:bottom w:val="single" w:sz="18" w:space="1" w:color="auto"/>
      </w:pBdr>
      <w:spacing w:line="100" w:lineRule="exac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34"/>
    <w:rsid w:val="00044305"/>
    <w:rsid w:val="00070F1A"/>
    <w:rsid w:val="00081207"/>
    <w:rsid w:val="000A66EF"/>
    <w:rsid w:val="000B58DB"/>
    <w:rsid w:val="001A4508"/>
    <w:rsid w:val="001D38E5"/>
    <w:rsid w:val="001F5213"/>
    <w:rsid w:val="002258A0"/>
    <w:rsid w:val="002D3CB3"/>
    <w:rsid w:val="002F39FF"/>
    <w:rsid w:val="004113E3"/>
    <w:rsid w:val="004153D2"/>
    <w:rsid w:val="0054688F"/>
    <w:rsid w:val="0056224C"/>
    <w:rsid w:val="00572DAC"/>
    <w:rsid w:val="00595640"/>
    <w:rsid w:val="00683D4D"/>
    <w:rsid w:val="006D1F34"/>
    <w:rsid w:val="0071492A"/>
    <w:rsid w:val="007328D5"/>
    <w:rsid w:val="00752D39"/>
    <w:rsid w:val="0079127A"/>
    <w:rsid w:val="007B6E60"/>
    <w:rsid w:val="007F34A0"/>
    <w:rsid w:val="008148E1"/>
    <w:rsid w:val="008440AF"/>
    <w:rsid w:val="00855424"/>
    <w:rsid w:val="008632EE"/>
    <w:rsid w:val="008717CA"/>
    <w:rsid w:val="008860F5"/>
    <w:rsid w:val="008B5553"/>
    <w:rsid w:val="008D255D"/>
    <w:rsid w:val="008E2CFE"/>
    <w:rsid w:val="008F4006"/>
    <w:rsid w:val="00A05748"/>
    <w:rsid w:val="00A436BF"/>
    <w:rsid w:val="00A869A2"/>
    <w:rsid w:val="00B354E3"/>
    <w:rsid w:val="00B62BED"/>
    <w:rsid w:val="00BB6A5E"/>
    <w:rsid w:val="00C143A8"/>
    <w:rsid w:val="00C81286"/>
    <w:rsid w:val="00DC6456"/>
    <w:rsid w:val="00E9276B"/>
    <w:rsid w:val="00EF0A29"/>
    <w:rsid w:val="00F065AA"/>
    <w:rsid w:val="00F1063F"/>
    <w:rsid w:val="00F23FD3"/>
    <w:rsid w:val="00F3312C"/>
    <w:rsid w:val="00FB4AEE"/>
    <w:rsid w:val="00FD0C22"/>
    <w:rsid w:val="00F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6E3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1F34"/>
    <w:rPr>
      <w:color w:val="0000FF"/>
      <w:u w:val="single"/>
    </w:rPr>
  </w:style>
  <w:style w:type="character" w:styleId="PageNumber">
    <w:name w:val="page number"/>
    <w:basedOn w:val="DefaultParagraphFont"/>
    <w:rsid w:val="006D1F34"/>
  </w:style>
  <w:style w:type="paragraph" w:styleId="Header">
    <w:name w:val="header"/>
    <w:basedOn w:val="Normal"/>
    <w:link w:val="HeaderChar"/>
    <w:rsid w:val="006D1F3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1F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D1F3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D1F3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1F34"/>
    <w:rPr>
      <w:color w:val="0000FF"/>
      <w:u w:val="single"/>
    </w:rPr>
  </w:style>
  <w:style w:type="character" w:styleId="PageNumber">
    <w:name w:val="page number"/>
    <w:basedOn w:val="DefaultParagraphFont"/>
    <w:rsid w:val="006D1F34"/>
  </w:style>
  <w:style w:type="paragraph" w:styleId="Header">
    <w:name w:val="header"/>
    <w:basedOn w:val="Normal"/>
    <w:link w:val="HeaderChar"/>
    <w:rsid w:val="006D1F3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1F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D1F3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D1F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its.utexas.edu/orkelm/german/index.html" TargetMode="External"/><Relationship Id="rId8" Type="http://schemas.openxmlformats.org/officeDocument/2006/relationships/hyperlink" Target="mailto:richardb@stedwards.edu" TargetMode="External"/><Relationship Id="rId9" Type="http://schemas.openxmlformats.org/officeDocument/2006/relationships/hyperlink" Target="mailto:pseminet@stedwards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2056</Words>
  <Characters>11725</Characters>
  <Application>Microsoft Macintosh Word</Application>
  <DocSecurity>0</DocSecurity>
  <Lines>97</Lines>
  <Paragraphs>27</Paragraphs>
  <ScaleCrop>false</ScaleCrop>
  <Company>St. Edward's University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Somerholter</dc:creator>
  <cp:keywords/>
  <dc:description/>
  <cp:lastModifiedBy>Kerstin Somerholter</cp:lastModifiedBy>
  <cp:revision>2</cp:revision>
  <cp:lastPrinted>2017-04-13T20:01:00Z</cp:lastPrinted>
  <dcterms:created xsi:type="dcterms:W3CDTF">2017-09-10T22:31:00Z</dcterms:created>
  <dcterms:modified xsi:type="dcterms:W3CDTF">2017-09-10T22:31:00Z</dcterms:modified>
</cp:coreProperties>
</file>